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7630" w14:textId="6CE24A44" w:rsidR="00642CB1" w:rsidRPr="0033707B" w:rsidRDefault="00642CB1" w:rsidP="005C2D38">
      <w:pPr>
        <w:ind w:right="74"/>
        <w:jc w:val="both"/>
        <w:rPr>
          <w:rFonts w:ascii="Arial" w:eastAsia="Arial" w:hAnsi="Arial" w:cs="Arial"/>
          <w:bCs/>
          <w:sz w:val="22"/>
          <w:szCs w:val="22"/>
        </w:rPr>
      </w:pPr>
      <w:r w:rsidRPr="0033707B">
        <w:rPr>
          <w:rFonts w:ascii="Arial" w:eastAsia="Arial" w:hAnsi="Arial" w:cs="Arial"/>
          <w:sz w:val="22"/>
          <w:szCs w:val="22"/>
        </w:rPr>
        <w:t xml:space="preserve">CONTRATO DE SUMINISTRO </w:t>
      </w:r>
      <w:r w:rsidRPr="0033707B">
        <w:rPr>
          <w:rFonts w:ascii="Arial" w:eastAsia="Arial" w:hAnsi="Arial" w:cs="Arial"/>
          <w:bCs/>
          <w:sz w:val="22"/>
          <w:szCs w:val="22"/>
        </w:rPr>
        <w:t>QUE CELEB</w:t>
      </w:r>
      <w:r w:rsidRPr="0033707B">
        <w:rPr>
          <w:rFonts w:ascii="Arial" w:eastAsia="Arial" w:hAnsi="Arial" w:cs="Arial"/>
          <w:bCs/>
          <w:spacing w:val="-1"/>
          <w:sz w:val="22"/>
          <w:szCs w:val="22"/>
        </w:rPr>
        <w:t>R</w:t>
      </w:r>
      <w:r w:rsidRPr="0033707B">
        <w:rPr>
          <w:rFonts w:ascii="Arial" w:eastAsia="Arial" w:hAnsi="Arial" w:cs="Arial"/>
          <w:bCs/>
          <w:sz w:val="22"/>
          <w:szCs w:val="22"/>
        </w:rPr>
        <w:t>AN,</w:t>
      </w:r>
      <w:r w:rsidRPr="0033707B">
        <w:rPr>
          <w:rFonts w:ascii="Arial" w:eastAsia="Arial" w:hAnsi="Arial" w:cs="Arial"/>
          <w:bCs/>
          <w:spacing w:val="1"/>
          <w:sz w:val="22"/>
          <w:szCs w:val="22"/>
        </w:rPr>
        <w:t xml:space="preserve"> </w:t>
      </w:r>
      <w:r w:rsidRPr="0033707B">
        <w:rPr>
          <w:rFonts w:ascii="Arial" w:eastAsia="Arial" w:hAnsi="Arial" w:cs="Arial"/>
          <w:bCs/>
          <w:sz w:val="22"/>
          <w:szCs w:val="22"/>
        </w:rPr>
        <w:t>POR</w:t>
      </w:r>
      <w:r w:rsidRPr="0033707B">
        <w:rPr>
          <w:rFonts w:ascii="Arial" w:eastAsia="Arial" w:hAnsi="Arial" w:cs="Arial"/>
          <w:bCs/>
          <w:spacing w:val="2"/>
          <w:sz w:val="22"/>
          <w:szCs w:val="22"/>
        </w:rPr>
        <w:t xml:space="preserve"> </w:t>
      </w:r>
      <w:r w:rsidRPr="0033707B">
        <w:rPr>
          <w:rFonts w:ascii="Arial" w:eastAsia="Arial" w:hAnsi="Arial" w:cs="Arial"/>
          <w:bCs/>
          <w:sz w:val="22"/>
          <w:szCs w:val="22"/>
        </w:rPr>
        <w:t>U</w:t>
      </w:r>
      <w:r w:rsidRPr="0033707B">
        <w:rPr>
          <w:rFonts w:ascii="Arial" w:eastAsia="Arial" w:hAnsi="Arial" w:cs="Arial"/>
          <w:bCs/>
          <w:spacing w:val="-1"/>
          <w:sz w:val="22"/>
          <w:szCs w:val="22"/>
        </w:rPr>
        <w:t>N</w:t>
      </w:r>
      <w:r w:rsidRPr="0033707B">
        <w:rPr>
          <w:rFonts w:ascii="Arial" w:eastAsia="Arial" w:hAnsi="Arial" w:cs="Arial"/>
          <w:bCs/>
          <w:sz w:val="22"/>
          <w:szCs w:val="22"/>
        </w:rPr>
        <w:t>A</w:t>
      </w:r>
      <w:r w:rsidRPr="0033707B">
        <w:rPr>
          <w:rFonts w:ascii="Arial" w:eastAsia="Arial" w:hAnsi="Arial" w:cs="Arial"/>
          <w:bCs/>
          <w:spacing w:val="1"/>
          <w:sz w:val="22"/>
          <w:szCs w:val="22"/>
        </w:rPr>
        <w:t xml:space="preserve"> </w:t>
      </w:r>
      <w:r w:rsidRPr="0033707B">
        <w:rPr>
          <w:rFonts w:ascii="Arial" w:eastAsia="Arial" w:hAnsi="Arial" w:cs="Arial"/>
          <w:bCs/>
          <w:sz w:val="22"/>
          <w:szCs w:val="22"/>
        </w:rPr>
        <w:t>PA</w:t>
      </w:r>
      <w:r w:rsidRPr="0033707B">
        <w:rPr>
          <w:rFonts w:ascii="Arial" w:eastAsia="Arial" w:hAnsi="Arial" w:cs="Arial"/>
          <w:bCs/>
          <w:spacing w:val="-1"/>
          <w:sz w:val="22"/>
          <w:szCs w:val="22"/>
        </w:rPr>
        <w:t>R</w:t>
      </w:r>
      <w:r w:rsidRPr="0033707B">
        <w:rPr>
          <w:rFonts w:ascii="Arial" w:eastAsia="Arial" w:hAnsi="Arial" w:cs="Arial"/>
          <w:bCs/>
          <w:sz w:val="22"/>
          <w:szCs w:val="22"/>
        </w:rPr>
        <w:t>TE</w:t>
      </w:r>
      <w:r w:rsidRPr="0033707B">
        <w:rPr>
          <w:rFonts w:ascii="Arial" w:eastAsia="Arial" w:hAnsi="Arial" w:cs="Arial"/>
          <w:b/>
          <w:sz w:val="22"/>
          <w:szCs w:val="22"/>
        </w:rPr>
        <w:t xml:space="preserve">, </w:t>
      </w:r>
      <w:r w:rsidRPr="0033707B">
        <w:rPr>
          <w:rFonts w:ascii="Arial" w:eastAsia="Arial" w:hAnsi="Arial" w:cs="Arial"/>
          <w:b/>
          <w:spacing w:val="1"/>
          <w:sz w:val="22"/>
          <w:szCs w:val="22"/>
        </w:rPr>
        <w:t>E</w:t>
      </w:r>
      <w:r w:rsidRPr="0033707B">
        <w:rPr>
          <w:rFonts w:ascii="Arial" w:eastAsia="Arial" w:hAnsi="Arial" w:cs="Arial"/>
          <w:b/>
          <w:sz w:val="22"/>
          <w:szCs w:val="22"/>
        </w:rPr>
        <w:t>L</w:t>
      </w:r>
      <w:r w:rsidRPr="0033707B">
        <w:rPr>
          <w:rFonts w:ascii="Arial" w:eastAsia="Arial" w:hAnsi="Arial" w:cs="Arial"/>
          <w:b/>
          <w:spacing w:val="2"/>
          <w:sz w:val="22"/>
          <w:szCs w:val="22"/>
        </w:rPr>
        <w:t xml:space="preserve"> </w:t>
      </w:r>
      <w:r w:rsidRPr="0033707B">
        <w:rPr>
          <w:rFonts w:ascii="Arial" w:eastAsia="Arial" w:hAnsi="Arial" w:cs="Arial"/>
          <w:b/>
          <w:sz w:val="22"/>
          <w:szCs w:val="22"/>
        </w:rPr>
        <w:t>PA</w:t>
      </w:r>
      <w:r w:rsidRPr="0033707B">
        <w:rPr>
          <w:rFonts w:ascii="Arial" w:eastAsia="Arial" w:hAnsi="Arial" w:cs="Arial"/>
          <w:b/>
          <w:spacing w:val="-1"/>
          <w:sz w:val="22"/>
          <w:szCs w:val="22"/>
        </w:rPr>
        <w:t>R</w:t>
      </w:r>
      <w:r w:rsidRPr="0033707B">
        <w:rPr>
          <w:rFonts w:ascii="Arial" w:eastAsia="Arial" w:hAnsi="Arial" w:cs="Arial"/>
          <w:b/>
          <w:spacing w:val="2"/>
          <w:sz w:val="22"/>
          <w:szCs w:val="22"/>
        </w:rPr>
        <w:t>T</w:t>
      </w:r>
      <w:r w:rsidRPr="0033707B">
        <w:rPr>
          <w:rFonts w:ascii="Arial" w:eastAsia="Arial" w:hAnsi="Arial" w:cs="Arial"/>
          <w:b/>
          <w:sz w:val="22"/>
          <w:szCs w:val="22"/>
        </w:rPr>
        <w:t>IDO</w:t>
      </w:r>
      <w:r w:rsidRPr="0033707B">
        <w:rPr>
          <w:rFonts w:ascii="Arial" w:eastAsia="Arial" w:hAnsi="Arial" w:cs="Arial"/>
          <w:b/>
          <w:spacing w:val="3"/>
          <w:sz w:val="22"/>
          <w:szCs w:val="22"/>
        </w:rPr>
        <w:t xml:space="preserve"> </w:t>
      </w:r>
      <w:r w:rsidRPr="0033707B">
        <w:rPr>
          <w:rFonts w:ascii="Arial" w:eastAsia="Arial" w:hAnsi="Arial" w:cs="Arial"/>
          <w:b/>
          <w:sz w:val="22"/>
          <w:szCs w:val="22"/>
        </w:rPr>
        <w:t>DE LA</w:t>
      </w:r>
      <w:r w:rsidRPr="0033707B">
        <w:rPr>
          <w:rFonts w:ascii="Arial" w:eastAsia="Arial" w:hAnsi="Arial" w:cs="Arial"/>
          <w:b/>
          <w:spacing w:val="2"/>
          <w:sz w:val="22"/>
          <w:szCs w:val="22"/>
        </w:rPr>
        <w:t xml:space="preserve"> </w:t>
      </w:r>
      <w:r w:rsidRPr="0033707B">
        <w:rPr>
          <w:rFonts w:ascii="Arial" w:eastAsia="Arial" w:hAnsi="Arial" w:cs="Arial"/>
          <w:b/>
          <w:sz w:val="22"/>
          <w:szCs w:val="22"/>
        </w:rPr>
        <w:t>RE</w:t>
      </w:r>
      <w:r w:rsidRPr="0033707B">
        <w:rPr>
          <w:rFonts w:ascii="Arial" w:eastAsia="Arial" w:hAnsi="Arial" w:cs="Arial"/>
          <w:b/>
          <w:spacing w:val="1"/>
          <w:sz w:val="22"/>
          <w:szCs w:val="22"/>
        </w:rPr>
        <w:t>V</w:t>
      </w:r>
      <w:r w:rsidRPr="0033707B">
        <w:rPr>
          <w:rFonts w:ascii="Arial" w:eastAsia="Arial" w:hAnsi="Arial" w:cs="Arial"/>
          <w:b/>
          <w:sz w:val="22"/>
          <w:szCs w:val="22"/>
        </w:rPr>
        <w:t>OLU</w:t>
      </w:r>
      <w:r w:rsidRPr="0033707B">
        <w:rPr>
          <w:rFonts w:ascii="Arial" w:eastAsia="Arial" w:hAnsi="Arial" w:cs="Arial"/>
          <w:b/>
          <w:spacing w:val="-1"/>
          <w:sz w:val="22"/>
          <w:szCs w:val="22"/>
        </w:rPr>
        <w:t>C</w:t>
      </w:r>
      <w:r w:rsidRPr="0033707B">
        <w:rPr>
          <w:rFonts w:ascii="Arial" w:eastAsia="Arial" w:hAnsi="Arial" w:cs="Arial"/>
          <w:b/>
          <w:sz w:val="22"/>
          <w:szCs w:val="22"/>
        </w:rPr>
        <w:t>I</w:t>
      </w:r>
      <w:r w:rsidRPr="0033707B">
        <w:rPr>
          <w:rFonts w:ascii="Arial" w:eastAsia="Arial" w:hAnsi="Arial" w:cs="Arial"/>
          <w:b/>
          <w:spacing w:val="1"/>
          <w:sz w:val="22"/>
          <w:szCs w:val="22"/>
        </w:rPr>
        <w:t>Ó</w:t>
      </w:r>
      <w:r w:rsidRPr="0033707B">
        <w:rPr>
          <w:rFonts w:ascii="Arial" w:eastAsia="Arial" w:hAnsi="Arial" w:cs="Arial"/>
          <w:b/>
          <w:sz w:val="22"/>
          <w:szCs w:val="22"/>
        </w:rPr>
        <w:t>N</w:t>
      </w:r>
      <w:r w:rsidRPr="0033707B">
        <w:rPr>
          <w:rFonts w:ascii="Arial" w:eastAsia="Arial" w:hAnsi="Arial" w:cs="Arial"/>
          <w:b/>
          <w:spacing w:val="2"/>
          <w:sz w:val="22"/>
          <w:szCs w:val="22"/>
        </w:rPr>
        <w:t xml:space="preserve"> </w:t>
      </w:r>
      <w:r w:rsidRPr="0033707B">
        <w:rPr>
          <w:rFonts w:ascii="Arial" w:eastAsia="Arial" w:hAnsi="Arial" w:cs="Arial"/>
          <w:b/>
          <w:sz w:val="22"/>
          <w:szCs w:val="22"/>
        </w:rPr>
        <w:t>DEMOC</w:t>
      </w:r>
      <w:r w:rsidRPr="0033707B">
        <w:rPr>
          <w:rFonts w:ascii="Arial" w:eastAsia="Arial" w:hAnsi="Arial" w:cs="Arial"/>
          <w:b/>
          <w:spacing w:val="-1"/>
          <w:sz w:val="22"/>
          <w:szCs w:val="22"/>
        </w:rPr>
        <w:t>R</w:t>
      </w:r>
      <w:r w:rsidRPr="0033707B">
        <w:rPr>
          <w:rFonts w:ascii="Arial" w:eastAsia="Arial" w:hAnsi="Arial" w:cs="Arial"/>
          <w:b/>
          <w:sz w:val="22"/>
          <w:szCs w:val="22"/>
        </w:rPr>
        <w:t>Á</w:t>
      </w:r>
      <w:r w:rsidRPr="0033707B">
        <w:rPr>
          <w:rFonts w:ascii="Arial" w:eastAsia="Arial" w:hAnsi="Arial" w:cs="Arial"/>
          <w:b/>
          <w:spacing w:val="1"/>
          <w:sz w:val="22"/>
          <w:szCs w:val="22"/>
        </w:rPr>
        <w:t>T</w:t>
      </w:r>
      <w:r w:rsidRPr="0033707B">
        <w:rPr>
          <w:rFonts w:ascii="Arial" w:eastAsia="Arial" w:hAnsi="Arial" w:cs="Arial"/>
          <w:b/>
          <w:sz w:val="22"/>
          <w:szCs w:val="22"/>
        </w:rPr>
        <w:t>ICA,</w:t>
      </w:r>
      <w:r w:rsidRPr="0033707B">
        <w:rPr>
          <w:rFonts w:ascii="Arial" w:eastAsia="Arial" w:hAnsi="Arial" w:cs="Arial"/>
          <w:b/>
          <w:spacing w:val="2"/>
          <w:sz w:val="22"/>
          <w:szCs w:val="22"/>
        </w:rPr>
        <w:t xml:space="preserve"> </w:t>
      </w:r>
      <w:r w:rsidRPr="0033707B">
        <w:rPr>
          <w:rFonts w:ascii="Arial" w:eastAsia="Arial" w:hAnsi="Arial" w:cs="Arial"/>
          <w:bCs/>
          <w:sz w:val="22"/>
          <w:szCs w:val="22"/>
        </w:rPr>
        <w:t>RE</w:t>
      </w:r>
      <w:r w:rsidRPr="0033707B">
        <w:rPr>
          <w:rFonts w:ascii="Arial" w:eastAsia="Arial" w:hAnsi="Arial" w:cs="Arial"/>
          <w:bCs/>
          <w:spacing w:val="1"/>
          <w:sz w:val="22"/>
          <w:szCs w:val="22"/>
        </w:rPr>
        <w:t>P</w:t>
      </w:r>
      <w:r w:rsidRPr="0033707B">
        <w:rPr>
          <w:rFonts w:ascii="Arial" w:eastAsia="Arial" w:hAnsi="Arial" w:cs="Arial"/>
          <w:bCs/>
          <w:sz w:val="22"/>
          <w:szCs w:val="22"/>
        </w:rPr>
        <w:t>RE</w:t>
      </w:r>
      <w:r w:rsidRPr="0033707B">
        <w:rPr>
          <w:rFonts w:ascii="Arial" w:eastAsia="Arial" w:hAnsi="Arial" w:cs="Arial"/>
          <w:bCs/>
          <w:spacing w:val="-1"/>
          <w:sz w:val="22"/>
          <w:szCs w:val="22"/>
        </w:rPr>
        <w:t>S</w:t>
      </w:r>
      <w:r w:rsidRPr="0033707B">
        <w:rPr>
          <w:rFonts w:ascii="Arial" w:eastAsia="Arial" w:hAnsi="Arial" w:cs="Arial"/>
          <w:bCs/>
          <w:sz w:val="22"/>
          <w:szCs w:val="22"/>
        </w:rPr>
        <w:t>EN</w:t>
      </w:r>
      <w:r w:rsidRPr="0033707B">
        <w:rPr>
          <w:rFonts w:ascii="Arial" w:eastAsia="Arial" w:hAnsi="Arial" w:cs="Arial"/>
          <w:bCs/>
          <w:spacing w:val="1"/>
          <w:sz w:val="22"/>
          <w:szCs w:val="22"/>
        </w:rPr>
        <w:t>T</w:t>
      </w:r>
      <w:r w:rsidRPr="0033707B">
        <w:rPr>
          <w:rFonts w:ascii="Arial" w:eastAsia="Arial" w:hAnsi="Arial" w:cs="Arial"/>
          <w:bCs/>
          <w:sz w:val="22"/>
          <w:szCs w:val="22"/>
        </w:rPr>
        <w:t>A</w:t>
      </w:r>
      <w:r w:rsidRPr="0033707B">
        <w:rPr>
          <w:rFonts w:ascii="Arial" w:eastAsia="Arial" w:hAnsi="Arial" w:cs="Arial"/>
          <w:bCs/>
          <w:spacing w:val="-1"/>
          <w:sz w:val="22"/>
          <w:szCs w:val="22"/>
        </w:rPr>
        <w:t>D</w:t>
      </w:r>
      <w:r w:rsidRPr="0033707B">
        <w:rPr>
          <w:rFonts w:ascii="Arial" w:eastAsia="Arial" w:hAnsi="Arial" w:cs="Arial"/>
          <w:bCs/>
          <w:sz w:val="22"/>
          <w:szCs w:val="22"/>
        </w:rPr>
        <w:t>O</w:t>
      </w:r>
      <w:r w:rsidRPr="0033707B">
        <w:rPr>
          <w:rFonts w:ascii="Arial" w:eastAsia="Arial" w:hAnsi="Arial" w:cs="Arial"/>
          <w:bCs/>
          <w:spacing w:val="3"/>
          <w:sz w:val="22"/>
          <w:szCs w:val="22"/>
        </w:rPr>
        <w:t xml:space="preserve"> </w:t>
      </w:r>
      <w:r w:rsidRPr="0033707B">
        <w:rPr>
          <w:rFonts w:ascii="Arial" w:eastAsia="Arial" w:hAnsi="Arial" w:cs="Arial"/>
          <w:bCs/>
          <w:sz w:val="22"/>
          <w:szCs w:val="22"/>
        </w:rPr>
        <w:t>EN</w:t>
      </w:r>
      <w:r w:rsidRPr="0033707B">
        <w:rPr>
          <w:rFonts w:ascii="Arial" w:eastAsia="Arial" w:hAnsi="Arial" w:cs="Arial"/>
          <w:bCs/>
          <w:spacing w:val="2"/>
          <w:sz w:val="22"/>
          <w:szCs w:val="22"/>
        </w:rPr>
        <w:t xml:space="preserve"> </w:t>
      </w:r>
      <w:r w:rsidRPr="0033707B">
        <w:rPr>
          <w:rFonts w:ascii="Arial" w:eastAsia="Arial" w:hAnsi="Arial" w:cs="Arial"/>
          <w:bCs/>
          <w:spacing w:val="-2"/>
          <w:sz w:val="22"/>
          <w:szCs w:val="22"/>
        </w:rPr>
        <w:t>ES</w:t>
      </w:r>
      <w:r w:rsidRPr="0033707B">
        <w:rPr>
          <w:rFonts w:ascii="Arial" w:eastAsia="Arial" w:hAnsi="Arial" w:cs="Arial"/>
          <w:bCs/>
          <w:sz w:val="22"/>
          <w:szCs w:val="22"/>
        </w:rPr>
        <w:t>TE A</w:t>
      </w:r>
      <w:r w:rsidRPr="0033707B">
        <w:rPr>
          <w:rFonts w:ascii="Arial" w:eastAsia="Arial" w:hAnsi="Arial" w:cs="Arial"/>
          <w:bCs/>
          <w:spacing w:val="-1"/>
          <w:sz w:val="22"/>
          <w:szCs w:val="22"/>
        </w:rPr>
        <w:t>C</w:t>
      </w:r>
      <w:r w:rsidRPr="0033707B">
        <w:rPr>
          <w:rFonts w:ascii="Arial" w:eastAsia="Arial" w:hAnsi="Arial" w:cs="Arial"/>
          <w:bCs/>
          <w:spacing w:val="2"/>
          <w:sz w:val="22"/>
          <w:szCs w:val="22"/>
        </w:rPr>
        <w:t>T</w:t>
      </w:r>
      <w:r w:rsidRPr="0033707B">
        <w:rPr>
          <w:rFonts w:ascii="Arial" w:eastAsia="Arial" w:hAnsi="Arial" w:cs="Arial"/>
          <w:bCs/>
          <w:sz w:val="22"/>
          <w:szCs w:val="22"/>
        </w:rPr>
        <w:t>O POR</w:t>
      </w:r>
      <w:r w:rsidR="00986D3B" w:rsidRPr="0033707B">
        <w:rPr>
          <w:rFonts w:ascii="Arial" w:eastAsia="Arial" w:hAnsi="Arial" w:cs="Arial"/>
          <w:bCs/>
          <w:sz w:val="22"/>
          <w:szCs w:val="22"/>
        </w:rPr>
        <w:t xml:space="preserve"> EL</w:t>
      </w:r>
      <w:r w:rsidRPr="0033707B">
        <w:rPr>
          <w:rFonts w:ascii="Arial" w:eastAsia="Arial" w:hAnsi="Arial" w:cs="Arial"/>
          <w:b/>
          <w:sz w:val="22"/>
          <w:szCs w:val="22"/>
        </w:rPr>
        <w:t xml:space="preserve"> LIC. </w:t>
      </w:r>
      <w:r w:rsidR="00986D3B" w:rsidRPr="0033707B">
        <w:rPr>
          <w:rFonts w:ascii="Arial" w:eastAsia="Arial" w:hAnsi="Arial" w:cs="Arial"/>
          <w:b/>
          <w:sz w:val="22"/>
          <w:szCs w:val="22"/>
        </w:rPr>
        <w:t>LUIS EDUARDO SANCHEZ MUÑOS</w:t>
      </w:r>
      <w:r w:rsidRPr="0033707B">
        <w:rPr>
          <w:rFonts w:ascii="Arial" w:eastAsia="Arial" w:hAnsi="Arial" w:cs="Arial"/>
          <w:bCs/>
          <w:sz w:val="22"/>
          <w:szCs w:val="22"/>
        </w:rPr>
        <w:t xml:space="preserve">, EN SU CARÁCTER DE </w:t>
      </w:r>
      <w:r w:rsidRPr="0033707B">
        <w:rPr>
          <w:rFonts w:ascii="Arial" w:eastAsia="Arial" w:hAnsi="Arial" w:cs="Arial"/>
          <w:b/>
          <w:sz w:val="22"/>
          <w:szCs w:val="22"/>
        </w:rPr>
        <w:t>APODERAD</w:t>
      </w:r>
      <w:r w:rsidR="00986D3B" w:rsidRPr="0033707B">
        <w:rPr>
          <w:rFonts w:ascii="Arial" w:eastAsia="Arial" w:hAnsi="Arial" w:cs="Arial"/>
          <w:b/>
          <w:sz w:val="22"/>
          <w:szCs w:val="22"/>
        </w:rPr>
        <w:t>O</w:t>
      </w:r>
      <w:r w:rsidRPr="0033707B">
        <w:rPr>
          <w:rFonts w:ascii="Arial" w:eastAsia="Arial" w:hAnsi="Arial" w:cs="Arial"/>
          <w:b/>
          <w:sz w:val="22"/>
          <w:szCs w:val="22"/>
        </w:rPr>
        <w:t xml:space="preserve"> LEGAL</w:t>
      </w:r>
      <w:r w:rsidRPr="0033707B">
        <w:rPr>
          <w:rFonts w:ascii="Arial" w:eastAsia="Arial" w:hAnsi="Arial" w:cs="Arial"/>
          <w:bCs/>
          <w:sz w:val="22"/>
          <w:szCs w:val="22"/>
        </w:rPr>
        <w:t>, A</w:t>
      </w:r>
      <w:r w:rsidRPr="0033707B">
        <w:rPr>
          <w:rFonts w:ascii="Arial" w:eastAsia="Arial" w:hAnsi="Arial" w:cs="Arial"/>
          <w:bCs/>
          <w:spacing w:val="2"/>
          <w:sz w:val="22"/>
          <w:szCs w:val="22"/>
        </w:rPr>
        <w:t xml:space="preserve"> </w:t>
      </w:r>
      <w:r w:rsidRPr="0033707B">
        <w:rPr>
          <w:rFonts w:ascii="Arial" w:eastAsia="Arial" w:hAnsi="Arial" w:cs="Arial"/>
          <w:bCs/>
          <w:sz w:val="22"/>
          <w:szCs w:val="22"/>
        </w:rPr>
        <w:t>QUI</w:t>
      </w:r>
      <w:r w:rsidRPr="0033707B">
        <w:rPr>
          <w:rFonts w:ascii="Arial" w:eastAsia="Arial" w:hAnsi="Arial" w:cs="Arial"/>
          <w:bCs/>
          <w:spacing w:val="1"/>
          <w:sz w:val="22"/>
          <w:szCs w:val="22"/>
        </w:rPr>
        <w:t>E</w:t>
      </w:r>
      <w:r w:rsidRPr="0033707B">
        <w:rPr>
          <w:rFonts w:ascii="Arial" w:eastAsia="Arial" w:hAnsi="Arial" w:cs="Arial"/>
          <w:bCs/>
          <w:sz w:val="22"/>
          <w:szCs w:val="22"/>
        </w:rPr>
        <w:t>N</w:t>
      </w:r>
      <w:r w:rsidRPr="0033707B">
        <w:rPr>
          <w:rFonts w:ascii="Arial" w:eastAsia="Arial" w:hAnsi="Arial" w:cs="Arial"/>
          <w:bCs/>
          <w:spacing w:val="2"/>
          <w:sz w:val="22"/>
          <w:szCs w:val="22"/>
        </w:rPr>
        <w:t xml:space="preserve"> </w:t>
      </w:r>
      <w:r w:rsidRPr="0033707B">
        <w:rPr>
          <w:rFonts w:ascii="Arial" w:eastAsia="Arial" w:hAnsi="Arial" w:cs="Arial"/>
          <w:bCs/>
          <w:sz w:val="22"/>
          <w:szCs w:val="22"/>
        </w:rPr>
        <w:t>EN LO</w:t>
      </w:r>
      <w:r w:rsidRPr="0033707B">
        <w:rPr>
          <w:rFonts w:ascii="Arial" w:eastAsia="Arial" w:hAnsi="Arial" w:cs="Arial"/>
          <w:bCs/>
          <w:spacing w:val="3"/>
          <w:sz w:val="22"/>
          <w:szCs w:val="22"/>
        </w:rPr>
        <w:t xml:space="preserve"> </w:t>
      </w:r>
      <w:r w:rsidRPr="0033707B">
        <w:rPr>
          <w:rFonts w:ascii="Arial" w:eastAsia="Arial" w:hAnsi="Arial" w:cs="Arial"/>
          <w:bCs/>
          <w:sz w:val="22"/>
          <w:szCs w:val="22"/>
        </w:rPr>
        <w:t>SU</w:t>
      </w:r>
      <w:r w:rsidRPr="0033707B">
        <w:rPr>
          <w:rFonts w:ascii="Arial" w:eastAsia="Arial" w:hAnsi="Arial" w:cs="Arial"/>
          <w:bCs/>
          <w:spacing w:val="-1"/>
          <w:sz w:val="22"/>
          <w:szCs w:val="22"/>
        </w:rPr>
        <w:t>C</w:t>
      </w:r>
      <w:r w:rsidRPr="0033707B">
        <w:rPr>
          <w:rFonts w:ascii="Arial" w:eastAsia="Arial" w:hAnsi="Arial" w:cs="Arial"/>
          <w:bCs/>
          <w:sz w:val="22"/>
          <w:szCs w:val="22"/>
        </w:rPr>
        <w:t>ESI</w:t>
      </w:r>
      <w:r w:rsidRPr="0033707B">
        <w:rPr>
          <w:rFonts w:ascii="Arial" w:eastAsia="Arial" w:hAnsi="Arial" w:cs="Arial"/>
          <w:bCs/>
          <w:spacing w:val="1"/>
          <w:sz w:val="22"/>
          <w:szCs w:val="22"/>
        </w:rPr>
        <w:t>V</w:t>
      </w:r>
      <w:r w:rsidRPr="0033707B">
        <w:rPr>
          <w:rFonts w:ascii="Arial" w:eastAsia="Arial" w:hAnsi="Arial" w:cs="Arial"/>
          <w:bCs/>
          <w:sz w:val="22"/>
          <w:szCs w:val="22"/>
        </w:rPr>
        <w:t>O SE DENOMIN</w:t>
      </w:r>
      <w:r w:rsidRPr="0033707B">
        <w:rPr>
          <w:rFonts w:ascii="Arial" w:eastAsia="Arial" w:hAnsi="Arial" w:cs="Arial"/>
          <w:bCs/>
          <w:spacing w:val="-1"/>
          <w:sz w:val="22"/>
          <w:szCs w:val="22"/>
        </w:rPr>
        <w:t>A</w:t>
      </w:r>
      <w:r w:rsidRPr="0033707B">
        <w:rPr>
          <w:rFonts w:ascii="Arial" w:eastAsia="Arial" w:hAnsi="Arial" w:cs="Arial"/>
          <w:bCs/>
          <w:sz w:val="22"/>
          <w:szCs w:val="22"/>
        </w:rPr>
        <w:t>RÁ</w:t>
      </w:r>
      <w:r w:rsidRPr="0033707B">
        <w:rPr>
          <w:rFonts w:ascii="Arial" w:eastAsia="Arial" w:hAnsi="Arial" w:cs="Arial"/>
          <w:b/>
          <w:spacing w:val="5"/>
          <w:sz w:val="22"/>
          <w:szCs w:val="22"/>
        </w:rPr>
        <w:t xml:space="preserve"> </w:t>
      </w:r>
      <w:r w:rsidRPr="0033707B">
        <w:rPr>
          <w:rFonts w:ascii="Arial" w:eastAsia="Arial" w:hAnsi="Arial" w:cs="Arial"/>
          <w:b/>
          <w:sz w:val="22"/>
          <w:szCs w:val="22"/>
        </w:rPr>
        <w:t>“EL PR</w:t>
      </w:r>
      <w:r w:rsidRPr="0033707B">
        <w:rPr>
          <w:rFonts w:ascii="Arial" w:eastAsia="Arial" w:hAnsi="Arial" w:cs="Arial"/>
          <w:b/>
          <w:spacing w:val="-1"/>
          <w:sz w:val="22"/>
          <w:szCs w:val="22"/>
        </w:rPr>
        <w:t>D</w:t>
      </w:r>
      <w:r w:rsidRPr="0033707B">
        <w:rPr>
          <w:rFonts w:ascii="Arial" w:eastAsia="Arial" w:hAnsi="Arial" w:cs="Arial"/>
          <w:b/>
          <w:sz w:val="22"/>
          <w:szCs w:val="22"/>
        </w:rPr>
        <w:t>”,</w:t>
      </w:r>
      <w:r w:rsidRPr="0033707B">
        <w:rPr>
          <w:rFonts w:ascii="Arial" w:eastAsia="Arial" w:hAnsi="Arial" w:cs="Arial"/>
          <w:b/>
          <w:spacing w:val="3"/>
          <w:sz w:val="22"/>
          <w:szCs w:val="22"/>
        </w:rPr>
        <w:t xml:space="preserve"> </w:t>
      </w:r>
      <w:r w:rsidRPr="0033707B">
        <w:rPr>
          <w:rFonts w:ascii="Arial" w:eastAsia="Arial" w:hAnsi="Arial" w:cs="Arial"/>
          <w:sz w:val="22"/>
          <w:szCs w:val="22"/>
        </w:rPr>
        <w:t xml:space="preserve">Y POR LA OTRA, LA </w:t>
      </w:r>
      <w:r w:rsidRPr="0033707B">
        <w:rPr>
          <w:rFonts w:ascii="Arial" w:eastAsia="Arial" w:hAnsi="Arial" w:cs="Arial"/>
          <w:b/>
          <w:sz w:val="22"/>
          <w:szCs w:val="22"/>
        </w:rPr>
        <w:t xml:space="preserve">C. </w:t>
      </w:r>
      <w:proofErr w:type="gramStart"/>
      <w:r w:rsidR="00C25454">
        <w:rPr>
          <w:sz w:val="21"/>
        </w:rPr>
        <w:t>( )</w:t>
      </w:r>
      <w:proofErr w:type="gramEnd"/>
      <w:r w:rsidRPr="0033707B">
        <w:rPr>
          <w:rFonts w:ascii="Arial" w:eastAsia="Arial" w:hAnsi="Arial" w:cs="Arial"/>
          <w:sz w:val="22"/>
          <w:szCs w:val="22"/>
        </w:rPr>
        <w:t xml:space="preserve">, A QUIEN EN LO SUCESIVO SE DENOMINARÁ </w:t>
      </w:r>
      <w:r w:rsidRPr="0033707B">
        <w:rPr>
          <w:rFonts w:ascii="Arial" w:eastAsia="Arial" w:hAnsi="Arial" w:cs="Arial"/>
          <w:b/>
          <w:sz w:val="22"/>
          <w:szCs w:val="22"/>
        </w:rPr>
        <w:t>“LA PROVEEDORA”</w:t>
      </w:r>
      <w:r w:rsidRPr="0033707B">
        <w:rPr>
          <w:rFonts w:ascii="Arial" w:eastAsia="Arial" w:hAnsi="Arial" w:cs="Arial"/>
          <w:sz w:val="22"/>
          <w:szCs w:val="22"/>
        </w:rPr>
        <w:t>, L</w:t>
      </w:r>
      <w:bookmarkStart w:id="0" w:name="_Hlk130830603"/>
      <w:r w:rsidRPr="0033707B">
        <w:rPr>
          <w:rFonts w:ascii="Arial" w:eastAsia="Arial" w:hAnsi="Arial" w:cs="Arial"/>
          <w:sz w:val="22"/>
          <w:szCs w:val="22"/>
        </w:rPr>
        <w:t xml:space="preserve">AS CUALES EN CONJUNTO SE LES CONOCERÁ COMO </w:t>
      </w:r>
      <w:r w:rsidRPr="0033707B">
        <w:rPr>
          <w:rFonts w:ascii="Arial" w:eastAsia="Arial" w:hAnsi="Arial" w:cs="Arial"/>
          <w:b/>
          <w:sz w:val="22"/>
          <w:szCs w:val="22"/>
        </w:rPr>
        <w:t>“LAS PARTES”</w:t>
      </w:r>
      <w:r w:rsidRPr="0033707B">
        <w:rPr>
          <w:rFonts w:ascii="Arial" w:eastAsia="Arial" w:hAnsi="Arial" w:cs="Arial"/>
          <w:sz w:val="22"/>
          <w:szCs w:val="22"/>
        </w:rPr>
        <w:t xml:space="preserve">; </w:t>
      </w:r>
      <w:bookmarkEnd w:id="0"/>
      <w:r w:rsidRPr="0033707B">
        <w:rPr>
          <w:rFonts w:ascii="Arial" w:eastAsia="Arial" w:hAnsi="Arial" w:cs="Arial"/>
          <w:bCs/>
          <w:sz w:val="22"/>
          <w:szCs w:val="22"/>
        </w:rPr>
        <w:t>MISMAS QUE SE SUJETAN A LAS SIGUIENTES:</w:t>
      </w:r>
    </w:p>
    <w:p w14:paraId="69AC08D5" w14:textId="77777777" w:rsidR="00BE2EED" w:rsidRDefault="00BE2EED" w:rsidP="005C2D38">
      <w:pPr>
        <w:ind w:left="102" w:right="68"/>
        <w:jc w:val="center"/>
        <w:rPr>
          <w:rFonts w:ascii="Arial" w:eastAsia="Arial" w:hAnsi="Arial" w:cs="Arial"/>
          <w:b/>
          <w:sz w:val="22"/>
          <w:szCs w:val="22"/>
        </w:rPr>
      </w:pPr>
    </w:p>
    <w:p w14:paraId="09660920" w14:textId="3CFDA4E7" w:rsidR="00642CB1" w:rsidRPr="0033707B" w:rsidRDefault="00642CB1" w:rsidP="005C2D38">
      <w:pPr>
        <w:ind w:left="102" w:right="68"/>
        <w:jc w:val="center"/>
        <w:rPr>
          <w:rFonts w:ascii="Arial" w:eastAsia="Arial" w:hAnsi="Arial" w:cs="Arial"/>
          <w:sz w:val="22"/>
          <w:szCs w:val="22"/>
        </w:rPr>
      </w:pPr>
      <w:r w:rsidRPr="0033707B">
        <w:rPr>
          <w:rFonts w:ascii="Arial" w:eastAsia="Arial" w:hAnsi="Arial" w:cs="Arial"/>
          <w:b/>
          <w:sz w:val="22"/>
          <w:szCs w:val="22"/>
        </w:rPr>
        <w:t>D E C L A R A C I O N E S</w:t>
      </w:r>
    </w:p>
    <w:p w14:paraId="2A78C381" w14:textId="3D3A2822" w:rsidR="00642CB1" w:rsidRPr="0033707B" w:rsidRDefault="00642CB1" w:rsidP="005C2D38">
      <w:pPr>
        <w:pStyle w:val="Prrafodelista"/>
        <w:numPr>
          <w:ilvl w:val="0"/>
          <w:numId w:val="5"/>
        </w:numPr>
        <w:spacing w:before="120"/>
        <w:ind w:left="709" w:right="68" w:hanging="426"/>
        <w:jc w:val="both"/>
        <w:rPr>
          <w:rFonts w:ascii="Arial" w:eastAsia="Arial" w:hAnsi="Arial" w:cs="Arial"/>
          <w:b/>
          <w:sz w:val="22"/>
          <w:szCs w:val="22"/>
        </w:rPr>
      </w:pPr>
      <w:r w:rsidRPr="0033707B">
        <w:rPr>
          <w:rFonts w:ascii="Arial" w:eastAsia="Arial" w:hAnsi="Arial" w:cs="Arial"/>
          <w:b/>
          <w:sz w:val="22"/>
          <w:szCs w:val="22"/>
        </w:rPr>
        <w:t>EL APODERADO LEGAL DE “EL PRD”:</w:t>
      </w:r>
    </w:p>
    <w:p w14:paraId="4ECD433C" w14:textId="77777777" w:rsidR="00642CB1" w:rsidRPr="0033707B" w:rsidRDefault="00642CB1" w:rsidP="0053741A">
      <w:pPr>
        <w:pStyle w:val="Default"/>
        <w:spacing w:before="120" w:after="120"/>
        <w:ind w:left="708" w:hanging="566"/>
        <w:jc w:val="both"/>
        <w:rPr>
          <w:rFonts w:ascii="Arial" w:hAnsi="Arial" w:cs="Arial"/>
          <w:color w:val="auto"/>
          <w:sz w:val="22"/>
          <w:szCs w:val="22"/>
        </w:rPr>
      </w:pPr>
      <w:r w:rsidRPr="0033707B">
        <w:rPr>
          <w:rFonts w:ascii="Arial" w:eastAsia="Arial" w:hAnsi="Arial" w:cs="Arial"/>
          <w:b/>
          <w:sz w:val="22"/>
          <w:szCs w:val="22"/>
        </w:rPr>
        <w:t>I.1</w:t>
      </w:r>
      <w:r w:rsidRPr="0033707B">
        <w:rPr>
          <w:rFonts w:ascii="Arial" w:eastAsia="Arial" w:hAnsi="Arial" w:cs="Arial"/>
          <w:b/>
          <w:sz w:val="22"/>
          <w:szCs w:val="22"/>
        </w:rPr>
        <w:tab/>
      </w:r>
      <w:r w:rsidRPr="0033707B">
        <w:rPr>
          <w:rFonts w:ascii="Arial" w:hAnsi="Arial" w:cs="Arial"/>
          <w:color w:val="auto"/>
          <w:sz w:val="22"/>
          <w:szCs w:val="22"/>
        </w:rPr>
        <w:t xml:space="preserve">Que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33992712" w14:textId="2D6A102B" w:rsidR="00642CB1" w:rsidRPr="0033707B" w:rsidRDefault="00642CB1" w:rsidP="00642CB1">
      <w:pPr>
        <w:pStyle w:val="Default"/>
        <w:spacing w:after="120"/>
        <w:ind w:left="708" w:hanging="566"/>
        <w:jc w:val="both"/>
        <w:rPr>
          <w:rFonts w:ascii="Arial" w:eastAsia="Arial" w:hAnsi="Arial" w:cs="Arial"/>
          <w:sz w:val="22"/>
          <w:szCs w:val="22"/>
        </w:rPr>
      </w:pPr>
      <w:r w:rsidRPr="0033707B">
        <w:rPr>
          <w:rFonts w:ascii="Arial" w:hAnsi="Arial" w:cs="Arial"/>
          <w:b/>
          <w:bCs/>
          <w:color w:val="auto"/>
          <w:sz w:val="22"/>
          <w:szCs w:val="22"/>
        </w:rPr>
        <w:t>I.2</w:t>
      </w:r>
      <w:r w:rsidRPr="0033707B">
        <w:rPr>
          <w:rFonts w:ascii="Arial" w:hAnsi="Arial" w:cs="Arial"/>
          <w:color w:val="auto"/>
          <w:sz w:val="22"/>
          <w:szCs w:val="22"/>
        </w:rPr>
        <w:tab/>
      </w:r>
      <w:r w:rsidRPr="0033707B">
        <w:rPr>
          <w:rFonts w:ascii="Arial" w:eastAsia="Arial" w:hAnsi="Arial" w:cs="Arial"/>
          <w:sz w:val="22"/>
          <w:szCs w:val="22"/>
        </w:rPr>
        <w:t xml:space="preserve">Que tiene facultades suficientes y necesarias para celebrar el presente contrato en nombre y representación de su poderdante, según consta en el Instrumento número </w:t>
      </w:r>
      <w:proofErr w:type="gramStart"/>
      <w:r w:rsidR="00C25454">
        <w:rPr>
          <w:sz w:val="21"/>
        </w:rPr>
        <w:t>( )</w:t>
      </w:r>
      <w:proofErr w:type="gramEnd"/>
      <w:r w:rsidRPr="0033707B">
        <w:rPr>
          <w:rFonts w:ascii="Arial" w:eastAsia="Arial" w:hAnsi="Arial" w:cs="Arial"/>
          <w:sz w:val="22"/>
          <w:szCs w:val="22"/>
        </w:rPr>
        <w:t xml:space="preserve">, Libro </w:t>
      </w:r>
      <w:r w:rsidR="00C25454">
        <w:rPr>
          <w:sz w:val="21"/>
        </w:rPr>
        <w:t>( )</w:t>
      </w:r>
      <w:r w:rsidRPr="0033707B">
        <w:rPr>
          <w:rFonts w:ascii="Arial" w:eastAsia="Arial" w:hAnsi="Arial" w:cs="Arial"/>
          <w:sz w:val="22"/>
          <w:szCs w:val="22"/>
        </w:rPr>
        <w:t xml:space="preserve"> de fecha 27 de febrero de 2023, otorgada ante la fe del Lic. Guadalupe Guerrero </w:t>
      </w:r>
      <w:proofErr w:type="spellStart"/>
      <w:r w:rsidRPr="0033707B">
        <w:rPr>
          <w:rFonts w:ascii="Arial" w:eastAsia="Arial" w:hAnsi="Arial" w:cs="Arial"/>
          <w:sz w:val="22"/>
          <w:szCs w:val="22"/>
        </w:rPr>
        <w:t>Guerrero</w:t>
      </w:r>
      <w:proofErr w:type="spellEnd"/>
      <w:r w:rsidRPr="0033707B">
        <w:rPr>
          <w:rFonts w:ascii="Arial" w:eastAsia="Arial" w:hAnsi="Arial" w:cs="Arial"/>
          <w:sz w:val="22"/>
          <w:szCs w:val="22"/>
        </w:rPr>
        <w:t xml:space="preserve">, Titular de la Notaría número 160, de la Ciudad de México, mismas que no le han sido revocadas, limitadas o modificadas a la fecha. </w:t>
      </w:r>
    </w:p>
    <w:p w14:paraId="157CA1F4" w14:textId="4BA7A088" w:rsidR="00642CB1" w:rsidRPr="0033707B" w:rsidRDefault="00642CB1" w:rsidP="00642CB1">
      <w:pPr>
        <w:pStyle w:val="Default"/>
        <w:spacing w:after="120"/>
        <w:ind w:left="708" w:hanging="566"/>
        <w:jc w:val="both"/>
        <w:rPr>
          <w:rFonts w:ascii="Arial" w:hAnsi="Arial" w:cs="Arial"/>
          <w:sz w:val="22"/>
          <w:szCs w:val="22"/>
        </w:rPr>
      </w:pPr>
      <w:r w:rsidRPr="0033707B">
        <w:rPr>
          <w:rFonts w:ascii="Arial" w:hAnsi="Arial" w:cs="Arial"/>
          <w:b/>
          <w:bCs/>
          <w:color w:val="auto"/>
          <w:sz w:val="22"/>
          <w:szCs w:val="22"/>
        </w:rPr>
        <w:t>I</w:t>
      </w:r>
      <w:r w:rsidRPr="0033707B">
        <w:rPr>
          <w:rFonts w:ascii="Arial" w:eastAsia="Calibri" w:hAnsi="Arial" w:cs="Arial"/>
          <w:b/>
          <w:bCs/>
          <w:sz w:val="22"/>
          <w:szCs w:val="22"/>
        </w:rPr>
        <w:t>.3</w:t>
      </w:r>
      <w:r w:rsidRPr="0033707B">
        <w:rPr>
          <w:rFonts w:ascii="Arial" w:eastAsia="Calibri" w:hAnsi="Arial" w:cs="Arial"/>
          <w:b/>
          <w:bCs/>
          <w:sz w:val="22"/>
          <w:szCs w:val="22"/>
        </w:rPr>
        <w:tab/>
      </w:r>
      <w:r w:rsidRPr="0033707B">
        <w:rPr>
          <w:rFonts w:ascii="Arial" w:hAnsi="Arial" w:cs="Arial"/>
          <w:sz w:val="22"/>
          <w:szCs w:val="22"/>
        </w:rPr>
        <w:t xml:space="preserve">Que, de acuerdo a las necesidades de su poderdante, requiere contar con </w:t>
      </w:r>
      <w:r w:rsidR="0033707B" w:rsidRPr="0033707B">
        <w:rPr>
          <w:rFonts w:ascii="Arial" w:hAnsi="Arial" w:cs="Arial"/>
          <w:sz w:val="22"/>
          <w:szCs w:val="22"/>
        </w:rPr>
        <w:t xml:space="preserve">una persona física con experiencia y capacidad para suministro de material de papelería </w:t>
      </w:r>
      <w:r w:rsidRPr="0033707B">
        <w:rPr>
          <w:rFonts w:ascii="Arial" w:hAnsi="Arial" w:cs="Arial"/>
          <w:sz w:val="22"/>
          <w:szCs w:val="22"/>
        </w:rPr>
        <w:t xml:space="preserve">por lo que ha determinado llevar a cabo la contratación de </w:t>
      </w:r>
      <w:r w:rsidRPr="0033707B">
        <w:rPr>
          <w:rFonts w:ascii="Arial" w:hAnsi="Arial" w:cs="Arial"/>
          <w:b/>
          <w:bCs/>
          <w:sz w:val="22"/>
          <w:szCs w:val="22"/>
        </w:rPr>
        <w:t>“LA PROVEEDORA”.</w:t>
      </w:r>
    </w:p>
    <w:p w14:paraId="695DBAE5" w14:textId="77777777" w:rsidR="00642CB1" w:rsidRPr="0033707B" w:rsidRDefault="00642CB1" w:rsidP="00642CB1">
      <w:pPr>
        <w:pStyle w:val="Default"/>
        <w:spacing w:after="120"/>
        <w:ind w:left="708" w:hanging="566"/>
        <w:jc w:val="both"/>
        <w:rPr>
          <w:rFonts w:ascii="Arial" w:hAnsi="Arial" w:cs="Arial"/>
          <w:sz w:val="22"/>
          <w:szCs w:val="22"/>
        </w:rPr>
      </w:pPr>
      <w:r w:rsidRPr="0033707B">
        <w:rPr>
          <w:rFonts w:ascii="Arial" w:hAnsi="Arial" w:cs="Arial"/>
          <w:b/>
          <w:bCs/>
          <w:sz w:val="22"/>
          <w:szCs w:val="22"/>
        </w:rPr>
        <w:t>I</w:t>
      </w:r>
      <w:r w:rsidRPr="0033707B">
        <w:rPr>
          <w:rFonts w:ascii="Arial" w:eastAsia="Calibri" w:hAnsi="Arial" w:cs="Arial"/>
          <w:b/>
          <w:bCs/>
          <w:sz w:val="22"/>
          <w:szCs w:val="22"/>
        </w:rPr>
        <w:t>.4</w:t>
      </w:r>
      <w:r w:rsidRPr="0033707B">
        <w:rPr>
          <w:rFonts w:ascii="Arial" w:eastAsia="Calibri" w:hAnsi="Arial" w:cs="Arial"/>
          <w:b/>
          <w:bCs/>
          <w:sz w:val="22"/>
          <w:szCs w:val="22"/>
        </w:rPr>
        <w:tab/>
      </w:r>
      <w:r w:rsidRPr="0033707B">
        <w:rPr>
          <w:rFonts w:ascii="Arial" w:hAnsi="Arial" w:cs="Arial"/>
          <w:sz w:val="22"/>
          <w:szCs w:val="22"/>
        </w:rPr>
        <w:t xml:space="preserve">Que el presente contrato se celebra en cumplimiento a lo ordenado por el Reglamento de Fiscalización de los Recursos de los Partidos Políticos Nacionales. </w:t>
      </w:r>
    </w:p>
    <w:p w14:paraId="4BD7D84E" w14:textId="77777777" w:rsidR="00642CB1" w:rsidRPr="0033707B" w:rsidRDefault="00642CB1" w:rsidP="00642CB1">
      <w:pPr>
        <w:pStyle w:val="Default"/>
        <w:spacing w:after="120"/>
        <w:ind w:left="708" w:hanging="566"/>
        <w:jc w:val="both"/>
        <w:rPr>
          <w:rFonts w:ascii="Arial" w:hAnsi="Arial" w:cs="Arial"/>
          <w:sz w:val="22"/>
          <w:szCs w:val="22"/>
        </w:rPr>
      </w:pPr>
      <w:r w:rsidRPr="0033707B">
        <w:rPr>
          <w:rFonts w:ascii="Arial" w:hAnsi="Arial" w:cs="Arial"/>
          <w:b/>
          <w:bCs/>
          <w:sz w:val="22"/>
          <w:szCs w:val="22"/>
        </w:rPr>
        <w:t>I.5</w:t>
      </w:r>
      <w:r w:rsidRPr="0033707B">
        <w:rPr>
          <w:rFonts w:ascii="Arial" w:hAnsi="Arial" w:cs="Arial"/>
          <w:b/>
          <w:bCs/>
          <w:sz w:val="22"/>
          <w:szCs w:val="22"/>
        </w:rPr>
        <w:tab/>
      </w:r>
      <w:r w:rsidRPr="0033707B">
        <w:rPr>
          <w:rFonts w:ascii="Arial" w:hAnsi="Arial" w:cs="Arial"/>
          <w:sz w:val="22"/>
          <w:szCs w:val="22"/>
        </w:rPr>
        <w:t>Que para efectos de este contrato señala como domicilio de su poderdante el ubicado en Avenida Benjamín Franklin número 84, Colonia Escandón, Alcaldía Miguel Hidalgo, Código Postal 11800, Ciudad de México.</w:t>
      </w:r>
    </w:p>
    <w:p w14:paraId="2187179A" w14:textId="77777777" w:rsidR="00986D3B" w:rsidRPr="0033707B" w:rsidRDefault="00642CB1" w:rsidP="00986D3B">
      <w:pPr>
        <w:pStyle w:val="Prrafodelista"/>
        <w:numPr>
          <w:ilvl w:val="0"/>
          <w:numId w:val="5"/>
        </w:numPr>
        <w:spacing w:before="120"/>
        <w:ind w:left="709" w:right="68" w:hanging="426"/>
        <w:jc w:val="both"/>
        <w:rPr>
          <w:rFonts w:ascii="Arial" w:eastAsia="Arial" w:hAnsi="Arial" w:cs="Arial"/>
          <w:sz w:val="22"/>
          <w:szCs w:val="22"/>
        </w:rPr>
      </w:pPr>
      <w:r w:rsidRPr="0033707B">
        <w:rPr>
          <w:rFonts w:ascii="Arial" w:eastAsia="Arial" w:hAnsi="Arial" w:cs="Arial"/>
          <w:b/>
          <w:sz w:val="22"/>
          <w:szCs w:val="22"/>
        </w:rPr>
        <w:t>“LA PROVEEDORA”:</w:t>
      </w:r>
    </w:p>
    <w:p w14:paraId="7F7FB9AB" w14:textId="00234126" w:rsidR="00642CB1" w:rsidRPr="0033707B" w:rsidRDefault="00642CB1" w:rsidP="00986D3B">
      <w:pPr>
        <w:spacing w:before="120"/>
        <w:ind w:left="708" w:right="68" w:hanging="566"/>
        <w:jc w:val="both"/>
        <w:rPr>
          <w:rFonts w:ascii="Arial" w:eastAsia="Arial" w:hAnsi="Arial" w:cs="Arial"/>
          <w:sz w:val="22"/>
          <w:szCs w:val="22"/>
        </w:rPr>
      </w:pPr>
      <w:r w:rsidRPr="0033707B">
        <w:rPr>
          <w:rFonts w:ascii="Arial" w:eastAsia="Arial" w:hAnsi="Arial" w:cs="Arial"/>
          <w:b/>
          <w:sz w:val="22"/>
          <w:szCs w:val="22"/>
        </w:rPr>
        <w:t>II.1</w:t>
      </w:r>
      <w:r w:rsidRPr="0033707B">
        <w:rPr>
          <w:rFonts w:ascii="Arial" w:eastAsia="Arial" w:hAnsi="Arial" w:cs="Arial"/>
          <w:b/>
          <w:sz w:val="22"/>
          <w:szCs w:val="22"/>
        </w:rPr>
        <w:tab/>
      </w:r>
      <w:r w:rsidRPr="0033707B">
        <w:rPr>
          <w:rFonts w:ascii="Arial" w:eastAsia="Arial" w:hAnsi="Arial" w:cs="Arial"/>
          <w:bCs/>
          <w:sz w:val="22"/>
          <w:szCs w:val="22"/>
        </w:rPr>
        <w:t>Que, e</w:t>
      </w:r>
      <w:r w:rsidR="00416B9C">
        <w:rPr>
          <w:rFonts w:ascii="Arial" w:eastAsia="Arial" w:hAnsi="Arial" w:cs="Arial"/>
          <w:bCs/>
          <w:sz w:val="22"/>
          <w:szCs w:val="22"/>
        </w:rPr>
        <w:t>s</w:t>
      </w:r>
      <w:r w:rsidRPr="0033707B">
        <w:rPr>
          <w:rFonts w:ascii="Arial" w:eastAsia="Arial" w:hAnsi="Arial" w:cs="Arial"/>
          <w:bCs/>
          <w:sz w:val="22"/>
          <w:szCs w:val="22"/>
        </w:rPr>
        <w:t xml:space="preserve"> una persona física con actividad empresarial; que para el cumplimiento de las obligaciones que le </w:t>
      </w:r>
      <w:r w:rsidR="00416B9C">
        <w:rPr>
          <w:rFonts w:ascii="Arial" w:eastAsia="Arial" w:hAnsi="Arial" w:cs="Arial"/>
          <w:bCs/>
          <w:sz w:val="22"/>
          <w:szCs w:val="22"/>
        </w:rPr>
        <w:t xml:space="preserve">señalan diversas </w:t>
      </w:r>
      <w:r w:rsidRPr="0033707B">
        <w:rPr>
          <w:rFonts w:ascii="Arial" w:eastAsia="Arial" w:hAnsi="Arial" w:cs="Arial"/>
          <w:bCs/>
          <w:sz w:val="22"/>
          <w:szCs w:val="22"/>
        </w:rPr>
        <w:t xml:space="preserve">leyes fiscales, está debidamente dada de alta en el Registro Federal de Contribuyentes </w:t>
      </w:r>
      <w:r w:rsidR="00416B9C">
        <w:rPr>
          <w:rFonts w:ascii="Arial" w:eastAsia="Arial" w:hAnsi="Arial" w:cs="Arial"/>
          <w:bCs/>
          <w:sz w:val="22"/>
          <w:szCs w:val="22"/>
        </w:rPr>
        <w:t xml:space="preserve">con la </w:t>
      </w:r>
      <w:r w:rsidRPr="0033707B">
        <w:rPr>
          <w:rFonts w:ascii="Arial" w:eastAsia="Arial" w:hAnsi="Arial" w:cs="Arial"/>
          <w:bCs/>
          <w:sz w:val="22"/>
          <w:szCs w:val="22"/>
        </w:rPr>
        <w:t xml:space="preserve">clave </w:t>
      </w:r>
      <w:proofErr w:type="gramStart"/>
      <w:r w:rsidR="00C25454">
        <w:rPr>
          <w:sz w:val="21"/>
        </w:rPr>
        <w:t>( )</w:t>
      </w:r>
      <w:proofErr w:type="gramEnd"/>
      <w:r w:rsidRPr="0033707B">
        <w:rPr>
          <w:rFonts w:ascii="Arial" w:eastAsia="Arial" w:hAnsi="Arial" w:cs="Arial"/>
          <w:bCs/>
          <w:sz w:val="22"/>
          <w:szCs w:val="22"/>
        </w:rPr>
        <w:t xml:space="preserve">, y se </w:t>
      </w:r>
      <w:r w:rsidR="00416B9C">
        <w:rPr>
          <w:rFonts w:ascii="Arial" w:eastAsia="Arial" w:hAnsi="Arial" w:cs="Arial"/>
          <w:bCs/>
          <w:sz w:val="22"/>
          <w:szCs w:val="22"/>
        </w:rPr>
        <w:t xml:space="preserve">identifica </w:t>
      </w:r>
      <w:r w:rsidRPr="0033707B">
        <w:rPr>
          <w:rFonts w:ascii="Arial" w:eastAsia="Arial" w:hAnsi="Arial" w:cs="Arial"/>
          <w:bCs/>
          <w:sz w:val="22"/>
          <w:szCs w:val="22"/>
        </w:rPr>
        <w:t>con Credencial para Votar</w:t>
      </w:r>
      <w:r w:rsidR="00416B9C">
        <w:rPr>
          <w:rFonts w:ascii="Arial" w:eastAsia="Arial" w:hAnsi="Arial" w:cs="Arial"/>
          <w:bCs/>
          <w:sz w:val="22"/>
          <w:szCs w:val="22"/>
        </w:rPr>
        <w:t xml:space="preserve"> </w:t>
      </w:r>
      <w:r w:rsidR="00C25454">
        <w:rPr>
          <w:sz w:val="21"/>
        </w:rPr>
        <w:t>( )</w:t>
      </w:r>
      <w:r w:rsidRPr="0033707B">
        <w:rPr>
          <w:rFonts w:ascii="Arial" w:eastAsia="Arial" w:hAnsi="Arial" w:cs="Arial"/>
          <w:bCs/>
          <w:sz w:val="22"/>
          <w:szCs w:val="22"/>
        </w:rPr>
        <w:t>.</w:t>
      </w:r>
    </w:p>
    <w:p w14:paraId="6202DD0A" w14:textId="05366D89" w:rsidR="00642CB1" w:rsidRPr="0033707B" w:rsidRDefault="00642CB1" w:rsidP="00986D3B">
      <w:pPr>
        <w:spacing w:before="120"/>
        <w:ind w:left="709" w:right="68" w:hanging="567"/>
        <w:jc w:val="both"/>
        <w:rPr>
          <w:rFonts w:ascii="Arial" w:eastAsia="Arial" w:hAnsi="Arial" w:cs="Arial"/>
          <w:bCs/>
          <w:sz w:val="22"/>
          <w:szCs w:val="22"/>
        </w:rPr>
      </w:pPr>
      <w:r w:rsidRPr="0033707B">
        <w:rPr>
          <w:rFonts w:ascii="Arial" w:eastAsia="Arial" w:hAnsi="Arial" w:cs="Arial"/>
          <w:b/>
          <w:sz w:val="22"/>
          <w:szCs w:val="22"/>
        </w:rPr>
        <w:t>II.2</w:t>
      </w:r>
      <w:r w:rsidRPr="0033707B">
        <w:rPr>
          <w:rFonts w:ascii="Arial" w:eastAsia="Arial" w:hAnsi="Arial" w:cs="Arial"/>
          <w:b/>
          <w:sz w:val="22"/>
          <w:szCs w:val="22"/>
        </w:rPr>
        <w:tab/>
      </w:r>
      <w:r w:rsidRPr="0033707B">
        <w:rPr>
          <w:rFonts w:ascii="Arial" w:eastAsia="Arial" w:hAnsi="Arial" w:cs="Arial"/>
          <w:bCs/>
          <w:sz w:val="22"/>
          <w:szCs w:val="22"/>
        </w:rPr>
        <w:t xml:space="preserve">Que, conoce  los requerimientos objeto del presente contrato y que dispone de los elementos necesarios para suministrarlos de forma eficiente, oportuna y en las mejores condiciones para </w:t>
      </w:r>
      <w:r w:rsidRPr="0033707B">
        <w:rPr>
          <w:rFonts w:ascii="Arial" w:eastAsia="Arial" w:hAnsi="Arial" w:cs="Arial"/>
          <w:b/>
          <w:sz w:val="22"/>
          <w:szCs w:val="22"/>
        </w:rPr>
        <w:t>“EL PRD</w:t>
      </w:r>
      <w:r w:rsidRPr="0033707B">
        <w:rPr>
          <w:rFonts w:ascii="Arial" w:eastAsia="Arial" w:hAnsi="Arial" w:cs="Arial"/>
          <w:bCs/>
          <w:sz w:val="22"/>
          <w:szCs w:val="22"/>
        </w:rPr>
        <w:t>”, toda vez que cuenta con la capacidad y experiencia requeridas.</w:t>
      </w:r>
    </w:p>
    <w:p w14:paraId="22E6B5A8" w14:textId="105B3AE0" w:rsidR="00642CB1" w:rsidRPr="0033707B" w:rsidRDefault="00642CB1" w:rsidP="00986D3B">
      <w:pPr>
        <w:spacing w:before="120"/>
        <w:ind w:left="709" w:right="68" w:hanging="567"/>
        <w:jc w:val="both"/>
        <w:rPr>
          <w:rFonts w:ascii="Arial" w:eastAsia="Arial" w:hAnsi="Arial" w:cs="Arial"/>
          <w:bCs/>
          <w:sz w:val="22"/>
          <w:szCs w:val="22"/>
        </w:rPr>
      </w:pPr>
      <w:r w:rsidRPr="0033707B">
        <w:rPr>
          <w:rFonts w:ascii="Arial" w:eastAsia="Arial" w:hAnsi="Arial" w:cs="Arial"/>
          <w:b/>
          <w:sz w:val="22"/>
          <w:szCs w:val="22"/>
        </w:rPr>
        <w:t>II.3</w:t>
      </w:r>
      <w:r w:rsidRPr="0033707B">
        <w:rPr>
          <w:rFonts w:ascii="Arial" w:eastAsia="Arial" w:hAnsi="Arial" w:cs="Arial"/>
          <w:b/>
          <w:sz w:val="22"/>
          <w:szCs w:val="22"/>
        </w:rPr>
        <w:tab/>
      </w:r>
      <w:r w:rsidRPr="0033707B">
        <w:rPr>
          <w:rFonts w:ascii="Arial" w:eastAsia="Arial" w:hAnsi="Arial" w:cs="Arial"/>
          <w:bCs/>
          <w:sz w:val="22"/>
          <w:szCs w:val="22"/>
        </w:rPr>
        <w:t>Que conoce el sentido y alcance de las disposiciones contenidas en el Reglamento de Fiscalización del INE, aplicable a los Partidos Políticos Nacionales.</w:t>
      </w:r>
    </w:p>
    <w:p w14:paraId="07D3AC86" w14:textId="44429306" w:rsidR="00642CB1" w:rsidRPr="0033707B" w:rsidRDefault="00642CB1" w:rsidP="00986D3B">
      <w:pPr>
        <w:spacing w:before="120"/>
        <w:ind w:left="709" w:right="68" w:hanging="567"/>
        <w:jc w:val="both"/>
        <w:rPr>
          <w:rFonts w:ascii="Arial" w:eastAsia="Arial" w:hAnsi="Arial" w:cs="Arial"/>
          <w:bCs/>
          <w:sz w:val="22"/>
          <w:szCs w:val="22"/>
        </w:rPr>
      </w:pPr>
      <w:r w:rsidRPr="0033707B">
        <w:rPr>
          <w:rFonts w:ascii="Arial" w:eastAsia="Arial" w:hAnsi="Arial" w:cs="Arial"/>
          <w:b/>
          <w:sz w:val="22"/>
          <w:szCs w:val="22"/>
        </w:rPr>
        <w:lastRenderedPageBreak/>
        <w:t>II.4</w:t>
      </w:r>
      <w:r w:rsidRPr="0033707B">
        <w:rPr>
          <w:rFonts w:ascii="Arial" w:eastAsia="Arial" w:hAnsi="Arial" w:cs="Arial"/>
          <w:b/>
          <w:sz w:val="22"/>
          <w:szCs w:val="22"/>
        </w:rPr>
        <w:tab/>
      </w:r>
      <w:r w:rsidRPr="0033707B">
        <w:rPr>
          <w:rFonts w:ascii="Arial" w:eastAsia="Arial" w:hAnsi="Arial" w:cs="Arial"/>
          <w:bCs/>
          <w:sz w:val="22"/>
          <w:szCs w:val="22"/>
        </w:rPr>
        <w:t>Que, acredita su inscripción en el Registro Nacional de Proveedores del</w:t>
      </w:r>
      <w:r w:rsidR="00416B9C">
        <w:rPr>
          <w:rFonts w:ascii="Arial" w:eastAsia="Arial" w:hAnsi="Arial" w:cs="Arial"/>
          <w:bCs/>
          <w:sz w:val="22"/>
          <w:szCs w:val="22"/>
        </w:rPr>
        <w:t xml:space="preserve"> INE</w:t>
      </w:r>
      <w:r w:rsidRPr="0033707B">
        <w:rPr>
          <w:rFonts w:ascii="Arial" w:eastAsia="Arial" w:hAnsi="Arial" w:cs="Arial"/>
          <w:bCs/>
          <w:sz w:val="22"/>
          <w:szCs w:val="22"/>
        </w:rPr>
        <w:t xml:space="preserve">, con el Acuse de Refrendo número </w:t>
      </w:r>
      <w:r w:rsidRPr="0033707B">
        <w:rPr>
          <w:rFonts w:ascii="Arial" w:eastAsia="Arial" w:hAnsi="Arial" w:cs="Arial"/>
          <w:b/>
          <w:sz w:val="22"/>
          <w:szCs w:val="22"/>
        </w:rPr>
        <w:t xml:space="preserve">RNP: </w:t>
      </w:r>
      <w:proofErr w:type="gramStart"/>
      <w:r w:rsidR="00C25454">
        <w:rPr>
          <w:sz w:val="21"/>
        </w:rPr>
        <w:t>( )</w:t>
      </w:r>
      <w:proofErr w:type="gramEnd"/>
      <w:r w:rsidRPr="0033707B">
        <w:rPr>
          <w:rFonts w:ascii="Arial" w:eastAsia="Arial" w:hAnsi="Arial" w:cs="Arial"/>
          <w:bCs/>
          <w:sz w:val="22"/>
          <w:szCs w:val="22"/>
        </w:rPr>
        <w:t>.</w:t>
      </w:r>
    </w:p>
    <w:p w14:paraId="5E8E56E3" w14:textId="37CC8FF3" w:rsidR="00642CB1" w:rsidRDefault="00642CB1" w:rsidP="00986D3B">
      <w:pPr>
        <w:spacing w:before="240"/>
        <w:ind w:left="709" w:right="68" w:hanging="567"/>
        <w:jc w:val="both"/>
        <w:rPr>
          <w:rFonts w:ascii="Arial" w:eastAsia="Arial" w:hAnsi="Arial" w:cs="Arial"/>
          <w:bCs/>
          <w:sz w:val="22"/>
          <w:szCs w:val="22"/>
        </w:rPr>
      </w:pPr>
      <w:r w:rsidRPr="0033707B">
        <w:rPr>
          <w:rFonts w:ascii="Arial" w:eastAsia="Arial" w:hAnsi="Arial" w:cs="Arial"/>
          <w:b/>
          <w:sz w:val="22"/>
          <w:szCs w:val="22"/>
        </w:rPr>
        <w:t>II.5</w:t>
      </w:r>
      <w:r w:rsidRPr="0033707B">
        <w:rPr>
          <w:rFonts w:ascii="Arial" w:eastAsia="Arial" w:hAnsi="Arial" w:cs="Arial"/>
          <w:b/>
          <w:sz w:val="22"/>
          <w:szCs w:val="22"/>
        </w:rPr>
        <w:tab/>
      </w:r>
      <w:r w:rsidRPr="0033707B">
        <w:rPr>
          <w:rFonts w:ascii="Arial" w:eastAsia="Arial" w:hAnsi="Arial" w:cs="Arial"/>
          <w:bCs/>
          <w:sz w:val="22"/>
          <w:szCs w:val="22"/>
        </w:rPr>
        <w:t xml:space="preserve">Que, para todos los efectos legales de este contrato, señala como su domicilio el ubicado en </w:t>
      </w:r>
      <w:proofErr w:type="gramStart"/>
      <w:r w:rsidR="00C25454">
        <w:rPr>
          <w:sz w:val="21"/>
        </w:rPr>
        <w:t>( )</w:t>
      </w:r>
      <w:proofErr w:type="gramEnd"/>
      <w:r w:rsidRPr="0033707B">
        <w:rPr>
          <w:rFonts w:ascii="Arial" w:eastAsia="Arial" w:hAnsi="Arial" w:cs="Arial"/>
          <w:bCs/>
          <w:sz w:val="22"/>
          <w:szCs w:val="22"/>
        </w:rPr>
        <w:t>.</w:t>
      </w:r>
    </w:p>
    <w:p w14:paraId="3DBB23B6" w14:textId="77777777" w:rsidR="00C25454" w:rsidRPr="0033707B" w:rsidRDefault="00C25454" w:rsidP="00986D3B">
      <w:pPr>
        <w:spacing w:before="240"/>
        <w:ind w:left="709" w:right="68" w:hanging="567"/>
        <w:jc w:val="both"/>
        <w:rPr>
          <w:rFonts w:ascii="Arial" w:eastAsia="Arial" w:hAnsi="Arial" w:cs="Arial"/>
          <w:bCs/>
          <w:sz w:val="22"/>
          <w:szCs w:val="22"/>
        </w:rPr>
      </w:pPr>
    </w:p>
    <w:p w14:paraId="15A823E0" w14:textId="77777777" w:rsidR="00642CB1" w:rsidRPr="0033707B" w:rsidRDefault="00642CB1" w:rsidP="0053741A">
      <w:pPr>
        <w:pStyle w:val="Prrafodelista"/>
        <w:numPr>
          <w:ilvl w:val="0"/>
          <w:numId w:val="5"/>
        </w:numPr>
        <w:spacing w:before="120"/>
        <w:ind w:left="709" w:right="68" w:hanging="283"/>
        <w:jc w:val="both"/>
        <w:rPr>
          <w:rFonts w:ascii="Arial" w:eastAsia="Arial" w:hAnsi="Arial" w:cs="Arial"/>
          <w:b/>
          <w:sz w:val="22"/>
          <w:szCs w:val="22"/>
        </w:rPr>
      </w:pPr>
      <w:r w:rsidRPr="0033707B">
        <w:rPr>
          <w:rFonts w:ascii="Arial" w:eastAsia="Arial" w:hAnsi="Arial" w:cs="Arial"/>
          <w:b/>
          <w:sz w:val="22"/>
          <w:szCs w:val="22"/>
        </w:rPr>
        <w:t>“LAS PARTES”:</w:t>
      </w:r>
    </w:p>
    <w:p w14:paraId="24AE6E00" w14:textId="0BF2D82F" w:rsidR="00642CB1" w:rsidRPr="0033707B" w:rsidRDefault="00642CB1" w:rsidP="0053741A">
      <w:pPr>
        <w:pStyle w:val="Default"/>
        <w:spacing w:before="120" w:after="120"/>
        <w:ind w:left="708" w:hanging="566"/>
        <w:jc w:val="both"/>
        <w:rPr>
          <w:rFonts w:ascii="Arial" w:hAnsi="Arial" w:cs="Arial"/>
          <w:sz w:val="22"/>
          <w:szCs w:val="22"/>
        </w:rPr>
      </w:pPr>
      <w:r w:rsidRPr="0033707B">
        <w:rPr>
          <w:rFonts w:ascii="Arial" w:hAnsi="Arial" w:cs="Arial"/>
          <w:b/>
          <w:bCs/>
          <w:sz w:val="22"/>
          <w:szCs w:val="22"/>
        </w:rPr>
        <w:t>III.1</w:t>
      </w:r>
      <w:r w:rsidRPr="0033707B">
        <w:rPr>
          <w:rFonts w:ascii="Arial" w:hAnsi="Arial" w:cs="Arial"/>
          <w:b/>
          <w:bCs/>
          <w:sz w:val="22"/>
          <w:szCs w:val="22"/>
        </w:rPr>
        <w:tab/>
      </w:r>
      <w:r w:rsidRPr="0033707B">
        <w:rPr>
          <w:rFonts w:ascii="Arial" w:hAnsi="Arial" w:cs="Arial"/>
          <w:sz w:val="22"/>
          <w:szCs w:val="22"/>
        </w:rPr>
        <w:t>Que, 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52BEC340" w14:textId="77777777" w:rsidR="00642CB1" w:rsidRPr="0033707B" w:rsidRDefault="00642CB1" w:rsidP="00986D3B">
      <w:pPr>
        <w:spacing w:after="120"/>
        <w:ind w:left="709" w:hanging="567"/>
        <w:jc w:val="both"/>
        <w:rPr>
          <w:rFonts w:ascii="Arial" w:hAnsi="Arial" w:cs="Arial"/>
          <w:sz w:val="22"/>
          <w:szCs w:val="22"/>
        </w:rPr>
      </w:pPr>
      <w:r w:rsidRPr="0033707B">
        <w:rPr>
          <w:rFonts w:ascii="Arial" w:hAnsi="Arial" w:cs="Arial"/>
          <w:b/>
          <w:bCs/>
          <w:sz w:val="22"/>
          <w:szCs w:val="22"/>
        </w:rPr>
        <w:t>III.2</w:t>
      </w:r>
      <w:r w:rsidRPr="0033707B">
        <w:rPr>
          <w:rFonts w:ascii="Arial" w:hAnsi="Arial" w:cs="Arial"/>
          <w:sz w:val="22"/>
          <w:szCs w:val="22"/>
        </w:rPr>
        <w:tab/>
        <w:t>Vistas las anteriores declaraciones y una vez reconocida plenamente la personalidad y capacidad legal con que comparece cada una de ellas, manifiestan su conformidad plena de asumir los derechos y obligaciones que adquieren con la celebración de este contrato, acorde a las siguientes:</w:t>
      </w:r>
    </w:p>
    <w:p w14:paraId="10318464" w14:textId="77777777" w:rsidR="00642CB1" w:rsidRPr="0033707B" w:rsidRDefault="00642CB1" w:rsidP="00642CB1">
      <w:pPr>
        <w:ind w:left="102" w:right="68"/>
        <w:jc w:val="center"/>
        <w:rPr>
          <w:rFonts w:ascii="Arial" w:eastAsia="Arial" w:hAnsi="Arial" w:cs="Arial"/>
          <w:b/>
          <w:sz w:val="22"/>
          <w:szCs w:val="22"/>
        </w:rPr>
      </w:pPr>
      <w:r w:rsidRPr="0033707B">
        <w:rPr>
          <w:rFonts w:ascii="Arial" w:eastAsia="Arial" w:hAnsi="Arial" w:cs="Arial"/>
          <w:b/>
          <w:sz w:val="22"/>
          <w:szCs w:val="22"/>
        </w:rPr>
        <w:t>C L Á U S U L A S</w:t>
      </w:r>
    </w:p>
    <w:p w14:paraId="56B0AA8C" w14:textId="1CB18BB5" w:rsidR="00642CB1" w:rsidRPr="0033707B" w:rsidRDefault="00642CB1" w:rsidP="00642CB1">
      <w:pPr>
        <w:spacing w:before="120"/>
        <w:ind w:right="68"/>
        <w:jc w:val="both"/>
        <w:rPr>
          <w:rFonts w:ascii="Arial" w:eastAsia="Arial" w:hAnsi="Arial" w:cs="Arial"/>
          <w:b/>
          <w:sz w:val="22"/>
          <w:szCs w:val="22"/>
        </w:rPr>
      </w:pPr>
      <w:r w:rsidRPr="0033707B">
        <w:rPr>
          <w:rFonts w:ascii="Arial" w:eastAsia="Arial" w:hAnsi="Arial" w:cs="Arial"/>
          <w:b/>
          <w:sz w:val="22"/>
          <w:szCs w:val="22"/>
        </w:rPr>
        <w:t xml:space="preserve">PRIMERA. - OBJETO. “LA PROVEEDORA” </w:t>
      </w:r>
      <w:r w:rsidRPr="0033707B">
        <w:rPr>
          <w:rFonts w:ascii="Arial" w:eastAsia="Arial" w:hAnsi="Arial" w:cs="Arial"/>
          <w:sz w:val="22"/>
          <w:szCs w:val="22"/>
        </w:rPr>
        <w:t>se obliga al Suministro de</w:t>
      </w:r>
      <w:r w:rsidR="00986D3B" w:rsidRPr="0033707B">
        <w:rPr>
          <w:rFonts w:ascii="Arial" w:eastAsia="Arial" w:hAnsi="Arial" w:cs="Arial"/>
          <w:sz w:val="22"/>
          <w:szCs w:val="22"/>
        </w:rPr>
        <w:t xml:space="preserve"> </w:t>
      </w:r>
      <w:r w:rsidR="00416B9C" w:rsidRPr="00416B9C">
        <w:rPr>
          <w:rFonts w:ascii="Arial" w:eastAsia="Arial" w:hAnsi="Arial" w:cs="Arial"/>
          <w:sz w:val="22"/>
          <w:szCs w:val="22"/>
        </w:rPr>
        <w:t xml:space="preserve">material </w:t>
      </w:r>
      <w:r w:rsidR="00986D3B" w:rsidRPr="00416B9C">
        <w:rPr>
          <w:rFonts w:ascii="Arial" w:eastAsia="Arial" w:hAnsi="Arial" w:cs="Arial"/>
          <w:sz w:val="22"/>
          <w:szCs w:val="22"/>
        </w:rPr>
        <w:t>de papelería</w:t>
      </w:r>
      <w:r w:rsidR="00986D3B" w:rsidRPr="0033707B">
        <w:rPr>
          <w:rFonts w:ascii="Arial" w:eastAsia="Arial" w:hAnsi="Arial" w:cs="Arial"/>
          <w:b/>
          <w:bCs/>
          <w:sz w:val="22"/>
          <w:szCs w:val="22"/>
        </w:rPr>
        <w:t xml:space="preserve"> </w:t>
      </w:r>
      <w:r w:rsidRPr="0033707B">
        <w:rPr>
          <w:rFonts w:ascii="Arial" w:eastAsia="Arial" w:hAnsi="Arial" w:cs="Arial"/>
          <w:sz w:val="22"/>
          <w:szCs w:val="22"/>
        </w:rPr>
        <w:t xml:space="preserve">para uso de la Dirección Nacional Ejecutiva en el cumplimiento de sus funciones en este Instituto Político, </w:t>
      </w:r>
      <w:r w:rsidRPr="0033707B">
        <w:rPr>
          <w:rFonts w:ascii="Arial" w:eastAsia="Arial" w:hAnsi="Arial" w:cs="Arial"/>
          <w:bCs/>
          <w:sz w:val="22"/>
          <w:szCs w:val="22"/>
        </w:rPr>
        <w:t>conforme a cotización anexa de fecha 2</w:t>
      </w:r>
      <w:r w:rsidR="00986D3B" w:rsidRPr="0033707B">
        <w:rPr>
          <w:rFonts w:ascii="Arial" w:eastAsia="Arial" w:hAnsi="Arial" w:cs="Arial"/>
          <w:bCs/>
          <w:sz w:val="22"/>
          <w:szCs w:val="22"/>
        </w:rPr>
        <w:t>0</w:t>
      </w:r>
      <w:r w:rsidRPr="0033707B">
        <w:rPr>
          <w:rFonts w:ascii="Arial" w:eastAsia="Arial" w:hAnsi="Arial" w:cs="Arial"/>
          <w:bCs/>
          <w:sz w:val="22"/>
          <w:szCs w:val="22"/>
        </w:rPr>
        <w:t xml:space="preserve"> de </w:t>
      </w:r>
      <w:r w:rsidR="00986D3B" w:rsidRPr="0033707B">
        <w:rPr>
          <w:rFonts w:ascii="Arial" w:eastAsia="Arial" w:hAnsi="Arial" w:cs="Arial"/>
          <w:bCs/>
          <w:sz w:val="22"/>
          <w:szCs w:val="22"/>
        </w:rPr>
        <w:t>noviembre</w:t>
      </w:r>
      <w:r w:rsidRPr="0033707B">
        <w:rPr>
          <w:rFonts w:ascii="Arial" w:eastAsia="Arial" w:hAnsi="Arial" w:cs="Arial"/>
          <w:bCs/>
          <w:sz w:val="22"/>
          <w:szCs w:val="22"/>
        </w:rPr>
        <w:t xml:space="preserve"> de 2023, que forma parte integral del presente contrato</w:t>
      </w:r>
      <w:r w:rsidR="00BF6FB7" w:rsidRPr="0033707B">
        <w:rPr>
          <w:rFonts w:ascii="Arial" w:eastAsia="Arial" w:hAnsi="Arial" w:cs="Arial"/>
          <w:bCs/>
          <w:sz w:val="22"/>
          <w:szCs w:val="22"/>
        </w:rPr>
        <w:t>, como ANEXO ÚNICO.</w:t>
      </w:r>
    </w:p>
    <w:p w14:paraId="5909CC50" w14:textId="77777777" w:rsidR="00BF6FB7" w:rsidRPr="0033707B" w:rsidRDefault="00642CB1" w:rsidP="00BF6FB7">
      <w:pPr>
        <w:spacing w:before="120"/>
        <w:ind w:right="68"/>
        <w:jc w:val="both"/>
        <w:rPr>
          <w:rFonts w:ascii="Arial" w:eastAsia="Arial" w:hAnsi="Arial" w:cs="Arial"/>
          <w:sz w:val="22"/>
          <w:szCs w:val="22"/>
        </w:rPr>
      </w:pPr>
      <w:r w:rsidRPr="0033707B">
        <w:rPr>
          <w:rFonts w:ascii="Arial" w:eastAsia="Arial" w:hAnsi="Arial" w:cs="Arial"/>
          <w:b/>
          <w:sz w:val="22"/>
          <w:szCs w:val="22"/>
        </w:rPr>
        <w:t xml:space="preserve">SEGUNDA. - CONTRAPRESTACIÓN. </w:t>
      </w:r>
      <w:r w:rsidRPr="0033707B">
        <w:rPr>
          <w:rFonts w:ascii="Arial" w:eastAsia="Arial" w:hAnsi="Arial" w:cs="Arial"/>
          <w:sz w:val="22"/>
          <w:szCs w:val="22"/>
        </w:rPr>
        <w:t>El monto de la operación objeto del presente contrato, será de $</w:t>
      </w:r>
      <w:r w:rsidR="00986D3B" w:rsidRPr="0033707B">
        <w:rPr>
          <w:rFonts w:ascii="Arial" w:eastAsia="Arial" w:hAnsi="Arial" w:cs="Arial"/>
          <w:sz w:val="22"/>
          <w:szCs w:val="22"/>
        </w:rPr>
        <w:t>891,976.34</w:t>
      </w:r>
      <w:r w:rsidRPr="0033707B">
        <w:rPr>
          <w:rFonts w:ascii="Arial" w:eastAsia="Arial" w:hAnsi="Arial" w:cs="Arial"/>
          <w:sz w:val="22"/>
          <w:szCs w:val="22"/>
        </w:rPr>
        <w:t xml:space="preserve"> (</w:t>
      </w:r>
      <w:r w:rsidR="00986D3B" w:rsidRPr="0033707B">
        <w:rPr>
          <w:rFonts w:ascii="Arial" w:eastAsia="Arial" w:hAnsi="Arial" w:cs="Arial"/>
          <w:sz w:val="22"/>
          <w:szCs w:val="22"/>
        </w:rPr>
        <w:t>Ochocientos noventa y un mil novecientos setenta y seis</w:t>
      </w:r>
      <w:r w:rsidRPr="0033707B">
        <w:rPr>
          <w:rFonts w:ascii="Arial" w:eastAsia="Arial" w:hAnsi="Arial" w:cs="Arial"/>
          <w:sz w:val="22"/>
          <w:szCs w:val="22"/>
        </w:rPr>
        <w:t xml:space="preserve"> pesos </w:t>
      </w:r>
      <w:r w:rsidR="00986D3B" w:rsidRPr="0033707B">
        <w:rPr>
          <w:rFonts w:ascii="Arial" w:eastAsia="Arial" w:hAnsi="Arial" w:cs="Arial"/>
          <w:sz w:val="22"/>
          <w:szCs w:val="22"/>
        </w:rPr>
        <w:t>34</w:t>
      </w:r>
      <w:r w:rsidRPr="0033707B">
        <w:rPr>
          <w:rFonts w:ascii="Arial" w:eastAsia="Arial" w:hAnsi="Arial" w:cs="Arial"/>
          <w:sz w:val="22"/>
          <w:szCs w:val="22"/>
        </w:rPr>
        <w:t>/100 M.N.), más el 16% de Impuesto al Valor Agregado (IVA) equivalente a $</w:t>
      </w:r>
      <w:r w:rsidR="00986D3B" w:rsidRPr="0033707B">
        <w:rPr>
          <w:rFonts w:ascii="Arial" w:eastAsia="Arial" w:hAnsi="Arial" w:cs="Arial"/>
          <w:sz w:val="22"/>
          <w:szCs w:val="22"/>
        </w:rPr>
        <w:t>142,716.21</w:t>
      </w:r>
      <w:r w:rsidRPr="0033707B">
        <w:rPr>
          <w:rFonts w:ascii="Arial" w:eastAsia="Arial" w:hAnsi="Arial" w:cs="Arial"/>
          <w:sz w:val="22"/>
          <w:szCs w:val="22"/>
        </w:rPr>
        <w:t xml:space="preserve"> (</w:t>
      </w:r>
      <w:r w:rsidR="00986D3B" w:rsidRPr="0033707B">
        <w:rPr>
          <w:rFonts w:ascii="Arial" w:eastAsia="Arial" w:hAnsi="Arial" w:cs="Arial"/>
          <w:sz w:val="22"/>
          <w:szCs w:val="22"/>
        </w:rPr>
        <w:t xml:space="preserve">Ciento cuarenta y dos mil setecientos dieciséis </w:t>
      </w:r>
      <w:r w:rsidRPr="0033707B">
        <w:rPr>
          <w:rFonts w:ascii="Arial" w:eastAsia="Arial" w:hAnsi="Arial" w:cs="Arial"/>
          <w:sz w:val="22"/>
          <w:szCs w:val="22"/>
        </w:rPr>
        <w:t xml:space="preserve">pesos </w:t>
      </w:r>
      <w:r w:rsidR="00986D3B" w:rsidRPr="0033707B">
        <w:rPr>
          <w:rFonts w:ascii="Arial" w:eastAsia="Arial" w:hAnsi="Arial" w:cs="Arial"/>
          <w:sz w:val="22"/>
          <w:szCs w:val="22"/>
        </w:rPr>
        <w:t>21</w:t>
      </w:r>
      <w:r w:rsidRPr="0033707B">
        <w:rPr>
          <w:rFonts w:ascii="Arial" w:eastAsia="Arial" w:hAnsi="Arial" w:cs="Arial"/>
          <w:sz w:val="22"/>
          <w:szCs w:val="22"/>
        </w:rPr>
        <w:t xml:space="preserve">/100 M.N.); importe neto a pagar de </w:t>
      </w:r>
      <w:r w:rsidRPr="0033707B">
        <w:rPr>
          <w:rFonts w:ascii="Arial" w:eastAsia="Arial" w:hAnsi="Arial" w:cs="Arial"/>
          <w:b/>
          <w:sz w:val="22"/>
          <w:szCs w:val="22"/>
        </w:rPr>
        <w:t>$1</w:t>
      </w:r>
      <w:r w:rsidR="003D6F09" w:rsidRPr="0033707B">
        <w:rPr>
          <w:rFonts w:ascii="Arial" w:eastAsia="Arial" w:hAnsi="Arial" w:cs="Arial"/>
          <w:b/>
          <w:sz w:val="22"/>
          <w:szCs w:val="22"/>
        </w:rPr>
        <w:t>,034,692.55</w:t>
      </w:r>
      <w:r w:rsidRPr="0033707B">
        <w:rPr>
          <w:rFonts w:ascii="Arial" w:eastAsia="Arial" w:hAnsi="Arial" w:cs="Arial"/>
          <w:b/>
          <w:sz w:val="22"/>
          <w:szCs w:val="22"/>
        </w:rPr>
        <w:t xml:space="preserve"> (</w:t>
      </w:r>
      <w:r w:rsidR="003D6F09" w:rsidRPr="0033707B">
        <w:rPr>
          <w:rFonts w:ascii="Arial" w:eastAsia="Arial" w:hAnsi="Arial" w:cs="Arial"/>
          <w:b/>
          <w:sz w:val="22"/>
          <w:szCs w:val="22"/>
        </w:rPr>
        <w:t xml:space="preserve">UN MILLÓN TREINTA Y CUATRO MIL SEISCIENTOS NOVENTA Y DOS </w:t>
      </w:r>
      <w:r w:rsidRPr="0033707B">
        <w:rPr>
          <w:rFonts w:ascii="Arial" w:eastAsia="Arial" w:hAnsi="Arial" w:cs="Arial"/>
          <w:b/>
          <w:sz w:val="22"/>
          <w:szCs w:val="22"/>
        </w:rPr>
        <w:t xml:space="preserve">PESOS </w:t>
      </w:r>
      <w:r w:rsidR="003D6F09" w:rsidRPr="0033707B">
        <w:rPr>
          <w:rFonts w:ascii="Arial" w:eastAsia="Arial" w:hAnsi="Arial" w:cs="Arial"/>
          <w:b/>
          <w:sz w:val="22"/>
          <w:szCs w:val="22"/>
        </w:rPr>
        <w:t>55</w:t>
      </w:r>
      <w:r w:rsidRPr="0033707B">
        <w:rPr>
          <w:rFonts w:ascii="Arial" w:eastAsia="Arial" w:hAnsi="Arial" w:cs="Arial"/>
          <w:b/>
          <w:sz w:val="22"/>
          <w:szCs w:val="22"/>
        </w:rPr>
        <w:t>/100 M.N.).</w:t>
      </w:r>
    </w:p>
    <w:p w14:paraId="50BCAFCC" w14:textId="57038B7D" w:rsidR="00BF6FB7" w:rsidRPr="0033707B" w:rsidRDefault="00642CB1" w:rsidP="00BF6FB7">
      <w:pPr>
        <w:spacing w:before="120"/>
        <w:ind w:right="68"/>
        <w:jc w:val="both"/>
        <w:rPr>
          <w:rFonts w:ascii="Arial" w:eastAsia="Arial" w:hAnsi="Arial" w:cs="Arial"/>
          <w:sz w:val="22"/>
          <w:szCs w:val="22"/>
        </w:rPr>
      </w:pPr>
      <w:r w:rsidRPr="0033707B">
        <w:rPr>
          <w:rFonts w:ascii="Arial" w:hAnsi="Arial" w:cs="Arial"/>
          <w:b/>
          <w:bCs/>
          <w:sz w:val="22"/>
          <w:szCs w:val="22"/>
        </w:rPr>
        <w:t xml:space="preserve">TERCERA. </w:t>
      </w:r>
      <w:r w:rsidR="003D6F09" w:rsidRPr="0033707B">
        <w:rPr>
          <w:rFonts w:ascii="Arial" w:eastAsia="Arial" w:hAnsi="Arial" w:cs="Arial"/>
          <w:b/>
          <w:position w:val="-1"/>
          <w:sz w:val="22"/>
          <w:szCs w:val="22"/>
          <w:lang w:val="es-ES" w:eastAsia="es-ES"/>
        </w:rPr>
        <w:t>FORMA Y FECHA DE PAGO.</w:t>
      </w:r>
      <w:r w:rsidR="003D6F09" w:rsidRPr="0033707B">
        <w:rPr>
          <w:rFonts w:ascii="Arial" w:eastAsia="Arial" w:hAnsi="Arial" w:cs="Arial"/>
          <w:position w:val="-1"/>
          <w:sz w:val="22"/>
          <w:szCs w:val="22"/>
          <w:lang w:val="es-ES" w:eastAsia="es-ES"/>
        </w:rPr>
        <w:t xml:space="preserve"> </w:t>
      </w:r>
      <w:r w:rsidR="003D6F09" w:rsidRPr="0033707B">
        <w:rPr>
          <w:rFonts w:ascii="Arial" w:eastAsia="Arial" w:hAnsi="Arial" w:cs="Arial"/>
          <w:b/>
          <w:position w:val="-1"/>
          <w:sz w:val="22"/>
          <w:szCs w:val="22"/>
          <w:lang w:val="es-ES" w:eastAsia="es-ES"/>
        </w:rPr>
        <w:t xml:space="preserve">“EL PRD” </w:t>
      </w:r>
      <w:r w:rsidR="003D6F09" w:rsidRPr="0033707B">
        <w:rPr>
          <w:rFonts w:ascii="Arial" w:eastAsia="Arial" w:hAnsi="Arial" w:cs="Arial"/>
          <w:position w:val="-1"/>
          <w:sz w:val="22"/>
          <w:szCs w:val="22"/>
          <w:lang w:val="es-ES" w:eastAsia="es-ES"/>
        </w:rPr>
        <w:t xml:space="preserve">pagará el monto de los materiales suministrados por </w:t>
      </w:r>
      <w:r w:rsidR="003D6F09" w:rsidRPr="0033707B">
        <w:rPr>
          <w:rFonts w:ascii="Arial" w:eastAsia="Arial" w:hAnsi="Arial" w:cs="Arial"/>
          <w:b/>
          <w:bCs/>
          <w:position w:val="-1"/>
          <w:sz w:val="22"/>
          <w:szCs w:val="22"/>
          <w:lang w:val="es-ES" w:eastAsia="es-ES"/>
        </w:rPr>
        <w:t>“LA PROVEEDO</w:t>
      </w:r>
      <w:r w:rsidR="00F14785">
        <w:rPr>
          <w:rFonts w:ascii="Arial" w:eastAsia="Arial" w:hAnsi="Arial" w:cs="Arial"/>
          <w:b/>
          <w:bCs/>
          <w:position w:val="-1"/>
          <w:sz w:val="22"/>
          <w:szCs w:val="22"/>
          <w:lang w:val="es-ES" w:eastAsia="es-ES"/>
        </w:rPr>
        <w:t>RA</w:t>
      </w:r>
      <w:r w:rsidR="003D6F09" w:rsidRPr="0033707B">
        <w:rPr>
          <w:rFonts w:ascii="Arial" w:eastAsia="Arial" w:hAnsi="Arial" w:cs="Arial"/>
          <w:b/>
          <w:bCs/>
          <w:position w:val="-1"/>
          <w:sz w:val="22"/>
          <w:szCs w:val="22"/>
          <w:lang w:val="es-ES" w:eastAsia="es-ES"/>
        </w:rPr>
        <w:t>”</w:t>
      </w:r>
      <w:r w:rsidR="003D6F09" w:rsidRPr="0033707B">
        <w:rPr>
          <w:rFonts w:ascii="Arial" w:eastAsia="Arial" w:hAnsi="Arial" w:cs="Arial"/>
          <w:position w:val="-1"/>
          <w:sz w:val="22"/>
          <w:szCs w:val="22"/>
          <w:lang w:val="es-ES" w:eastAsia="es-ES"/>
        </w:rPr>
        <w:t xml:space="preserve"> a más tardar el día </w:t>
      </w:r>
      <w:r w:rsidR="003D6F09" w:rsidRPr="0033707B">
        <w:rPr>
          <w:rFonts w:ascii="Arial" w:eastAsia="Arial" w:hAnsi="Arial" w:cs="Arial"/>
          <w:b/>
          <w:bCs/>
          <w:position w:val="-1"/>
          <w:sz w:val="22"/>
          <w:szCs w:val="22"/>
          <w:lang w:val="es-ES" w:eastAsia="es-ES"/>
        </w:rPr>
        <w:t>31 de diciembre de 2023</w:t>
      </w:r>
      <w:r w:rsidR="003D6F09" w:rsidRPr="0033707B">
        <w:rPr>
          <w:rFonts w:ascii="Arial" w:eastAsia="Arial" w:hAnsi="Arial" w:cs="Arial"/>
          <w:position w:val="-1"/>
          <w:sz w:val="22"/>
          <w:szCs w:val="22"/>
          <w:lang w:val="es-ES" w:eastAsia="es-ES"/>
        </w:rPr>
        <w:t xml:space="preserve">, en una sola exhibición. </w:t>
      </w:r>
    </w:p>
    <w:p w14:paraId="418D7852" w14:textId="4E80D27D" w:rsidR="00642CB1" w:rsidRPr="0033707B" w:rsidRDefault="00642CB1" w:rsidP="00BF6FB7">
      <w:pPr>
        <w:spacing w:before="120"/>
        <w:ind w:right="68"/>
        <w:jc w:val="both"/>
        <w:rPr>
          <w:rFonts w:ascii="Arial" w:eastAsia="Arial" w:hAnsi="Arial" w:cs="Arial"/>
          <w:sz w:val="22"/>
          <w:szCs w:val="22"/>
        </w:rPr>
      </w:pPr>
      <w:r w:rsidRPr="0033707B">
        <w:rPr>
          <w:rFonts w:ascii="Arial" w:hAnsi="Arial" w:cs="Arial"/>
          <w:b/>
          <w:bCs/>
          <w:sz w:val="22"/>
          <w:szCs w:val="22"/>
        </w:rPr>
        <w:t>“LAS PARTES</w:t>
      </w:r>
      <w:r w:rsidRPr="00F14785">
        <w:rPr>
          <w:rFonts w:ascii="Arial" w:hAnsi="Arial" w:cs="Arial"/>
          <w:b/>
          <w:bCs/>
          <w:sz w:val="22"/>
          <w:szCs w:val="22"/>
        </w:rPr>
        <w:t>”</w:t>
      </w:r>
      <w:r w:rsidRPr="0033707B">
        <w:rPr>
          <w:rFonts w:ascii="Arial" w:hAnsi="Arial" w:cs="Arial"/>
          <w:sz w:val="22"/>
          <w:szCs w:val="22"/>
        </w:rPr>
        <w:t xml:space="preserve"> convienen, que el pago se efectuará mediante transferencia electrónica, realizada </w:t>
      </w:r>
      <w:r w:rsidR="00416B9C">
        <w:rPr>
          <w:rFonts w:ascii="Arial" w:hAnsi="Arial" w:cs="Arial"/>
          <w:sz w:val="22"/>
          <w:szCs w:val="22"/>
        </w:rPr>
        <w:t xml:space="preserve">al </w:t>
      </w:r>
      <w:proofErr w:type="gramStart"/>
      <w:r w:rsidR="00C25454">
        <w:rPr>
          <w:sz w:val="21"/>
        </w:rPr>
        <w:t>( )</w:t>
      </w:r>
      <w:proofErr w:type="gramEnd"/>
      <w:r w:rsidR="003D6F09" w:rsidRPr="0033707B">
        <w:rPr>
          <w:rFonts w:ascii="Arial" w:hAnsi="Arial" w:cs="Arial"/>
          <w:sz w:val="22"/>
          <w:szCs w:val="22"/>
        </w:rPr>
        <w:t>, S. A.</w:t>
      </w:r>
      <w:r w:rsidR="00F14785">
        <w:rPr>
          <w:rFonts w:ascii="Arial" w:hAnsi="Arial" w:cs="Arial"/>
          <w:sz w:val="22"/>
          <w:szCs w:val="22"/>
        </w:rPr>
        <w:t>,</w:t>
      </w:r>
      <w:r w:rsidR="003D6F09" w:rsidRPr="0033707B">
        <w:rPr>
          <w:rFonts w:ascii="Arial" w:hAnsi="Arial" w:cs="Arial"/>
          <w:sz w:val="22"/>
          <w:szCs w:val="22"/>
        </w:rPr>
        <w:t xml:space="preserve"> </w:t>
      </w:r>
      <w:r w:rsidRPr="0033707B">
        <w:rPr>
          <w:rFonts w:ascii="Arial" w:hAnsi="Arial" w:cs="Arial"/>
          <w:sz w:val="22"/>
          <w:szCs w:val="22"/>
        </w:rPr>
        <w:t xml:space="preserve">Institución </w:t>
      </w:r>
      <w:r w:rsidR="003D6F09" w:rsidRPr="0033707B">
        <w:rPr>
          <w:rFonts w:ascii="Arial" w:hAnsi="Arial" w:cs="Arial"/>
          <w:sz w:val="22"/>
          <w:szCs w:val="22"/>
        </w:rPr>
        <w:t xml:space="preserve">de Banca </w:t>
      </w:r>
      <w:proofErr w:type="spellStart"/>
      <w:r w:rsidR="003D6F09" w:rsidRPr="0033707B">
        <w:rPr>
          <w:rFonts w:ascii="Arial" w:hAnsi="Arial" w:cs="Arial"/>
          <w:sz w:val="22"/>
          <w:szCs w:val="22"/>
        </w:rPr>
        <w:t>Multiple</w:t>
      </w:r>
      <w:proofErr w:type="spellEnd"/>
      <w:r w:rsidR="003D6F09" w:rsidRPr="0033707B">
        <w:rPr>
          <w:rFonts w:ascii="Arial" w:hAnsi="Arial" w:cs="Arial"/>
          <w:sz w:val="22"/>
          <w:szCs w:val="22"/>
        </w:rPr>
        <w:t xml:space="preserve">, </w:t>
      </w:r>
      <w:r w:rsidR="00C25454">
        <w:rPr>
          <w:sz w:val="21"/>
        </w:rPr>
        <w:t>( )</w:t>
      </w:r>
      <w:r w:rsidRPr="0033707B">
        <w:rPr>
          <w:rFonts w:ascii="Arial" w:hAnsi="Arial" w:cs="Arial"/>
          <w:sz w:val="22"/>
          <w:szCs w:val="22"/>
        </w:rPr>
        <w:t xml:space="preserve"> a la cuenta número </w:t>
      </w:r>
      <w:r w:rsidR="00C25454">
        <w:rPr>
          <w:sz w:val="21"/>
        </w:rPr>
        <w:t>( )</w:t>
      </w:r>
      <w:r w:rsidRPr="0033707B">
        <w:rPr>
          <w:rFonts w:ascii="Arial" w:hAnsi="Arial" w:cs="Arial"/>
          <w:sz w:val="22"/>
          <w:szCs w:val="22"/>
        </w:rPr>
        <w:t xml:space="preserve">, </w:t>
      </w:r>
      <w:proofErr w:type="spellStart"/>
      <w:r w:rsidR="00F14785" w:rsidRPr="0033707B">
        <w:rPr>
          <w:rFonts w:ascii="Arial" w:hAnsi="Arial" w:cs="Arial"/>
          <w:sz w:val="22"/>
          <w:szCs w:val="22"/>
        </w:rPr>
        <w:t>clabe</w:t>
      </w:r>
      <w:proofErr w:type="spellEnd"/>
      <w:r w:rsidR="00F14785" w:rsidRPr="0033707B">
        <w:rPr>
          <w:rFonts w:ascii="Arial" w:hAnsi="Arial" w:cs="Arial"/>
          <w:sz w:val="22"/>
          <w:szCs w:val="22"/>
        </w:rPr>
        <w:t xml:space="preserve"> </w:t>
      </w:r>
      <w:r w:rsidRPr="0033707B">
        <w:rPr>
          <w:rFonts w:ascii="Arial" w:hAnsi="Arial" w:cs="Arial"/>
          <w:sz w:val="22"/>
          <w:szCs w:val="22"/>
        </w:rPr>
        <w:t xml:space="preserve">interbancaria </w:t>
      </w:r>
      <w:r w:rsidR="00C25454">
        <w:rPr>
          <w:sz w:val="21"/>
        </w:rPr>
        <w:t>( )</w:t>
      </w:r>
      <w:r w:rsidRPr="0033707B">
        <w:rPr>
          <w:rFonts w:ascii="Arial" w:hAnsi="Arial" w:cs="Arial"/>
          <w:sz w:val="22"/>
          <w:szCs w:val="22"/>
        </w:rPr>
        <w:t xml:space="preserve">, a nombre de </w:t>
      </w:r>
      <w:r w:rsidR="00C25454">
        <w:rPr>
          <w:sz w:val="21"/>
        </w:rPr>
        <w:t>( )</w:t>
      </w:r>
      <w:r w:rsidR="003D6F09" w:rsidRPr="0033707B">
        <w:rPr>
          <w:rFonts w:ascii="Arial" w:hAnsi="Arial" w:cs="Arial"/>
          <w:sz w:val="22"/>
          <w:szCs w:val="22"/>
        </w:rPr>
        <w:t xml:space="preserve">, </w:t>
      </w:r>
      <w:r w:rsidRPr="0033707B">
        <w:rPr>
          <w:rFonts w:ascii="Arial" w:hAnsi="Arial" w:cs="Arial"/>
          <w:sz w:val="22"/>
          <w:szCs w:val="22"/>
        </w:rPr>
        <w:t>previa presentación del Comprobante Fiscal Digital por Internet (CFDI) correspondiente, en la fecha de pago, mismo que deberá cumplir con todos los requisitos fiscales, una vez revisado y autorizado por el área respectiva.</w:t>
      </w:r>
    </w:p>
    <w:p w14:paraId="6E224274" w14:textId="48EC1D4C" w:rsidR="00642CB1" w:rsidRPr="0033707B" w:rsidRDefault="00642CB1" w:rsidP="00642CB1">
      <w:pPr>
        <w:spacing w:before="120"/>
        <w:ind w:right="68"/>
        <w:jc w:val="both"/>
        <w:rPr>
          <w:rFonts w:ascii="Arial" w:eastAsia="Arial" w:hAnsi="Arial" w:cs="Arial"/>
          <w:b/>
          <w:sz w:val="22"/>
          <w:szCs w:val="22"/>
        </w:rPr>
      </w:pPr>
      <w:r w:rsidRPr="0033707B">
        <w:rPr>
          <w:rFonts w:ascii="Arial" w:eastAsia="Arial" w:hAnsi="Arial" w:cs="Arial"/>
          <w:b/>
          <w:sz w:val="22"/>
          <w:szCs w:val="22"/>
        </w:rPr>
        <w:t xml:space="preserve">CUARTA. - VIGENCIA DEL CONTRATO: </w:t>
      </w:r>
      <w:r w:rsidRPr="0033707B">
        <w:rPr>
          <w:rFonts w:ascii="Arial" w:eastAsia="Arial" w:hAnsi="Arial" w:cs="Arial"/>
          <w:sz w:val="22"/>
          <w:szCs w:val="22"/>
        </w:rPr>
        <w:t xml:space="preserve">Será del </w:t>
      </w:r>
      <w:r w:rsidR="00710B7C" w:rsidRPr="0033707B">
        <w:rPr>
          <w:rFonts w:ascii="Arial" w:eastAsia="Arial" w:hAnsi="Arial" w:cs="Arial"/>
          <w:b/>
          <w:sz w:val="22"/>
          <w:szCs w:val="22"/>
        </w:rPr>
        <w:t>24 de noviembre de 2023</w:t>
      </w:r>
      <w:r w:rsidRPr="0033707B">
        <w:rPr>
          <w:rFonts w:ascii="Arial" w:eastAsia="Arial" w:hAnsi="Arial" w:cs="Arial"/>
          <w:b/>
          <w:sz w:val="22"/>
          <w:szCs w:val="22"/>
        </w:rPr>
        <w:t xml:space="preserve"> al </w:t>
      </w:r>
      <w:r w:rsidR="00710B7C" w:rsidRPr="0033707B">
        <w:rPr>
          <w:rFonts w:ascii="Arial" w:eastAsia="Arial" w:hAnsi="Arial" w:cs="Arial"/>
          <w:b/>
          <w:sz w:val="22"/>
          <w:szCs w:val="22"/>
        </w:rPr>
        <w:t>15 de abril de 2024.</w:t>
      </w:r>
    </w:p>
    <w:p w14:paraId="26745166" w14:textId="35FD73D6" w:rsidR="00710B7C" w:rsidRPr="0033707B" w:rsidRDefault="00642CB1" w:rsidP="00642CB1">
      <w:pPr>
        <w:spacing w:before="120"/>
        <w:ind w:right="68"/>
        <w:jc w:val="both"/>
        <w:rPr>
          <w:rFonts w:ascii="Arial" w:hAnsi="Arial" w:cs="Arial"/>
          <w:sz w:val="22"/>
          <w:szCs w:val="22"/>
          <w:lang w:eastAsia="es-MX"/>
        </w:rPr>
      </w:pPr>
      <w:r w:rsidRPr="0033707B">
        <w:rPr>
          <w:rFonts w:ascii="Arial" w:eastAsia="Arial" w:hAnsi="Arial" w:cs="Arial"/>
          <w:b/>
          <w:sz w:val="22"/>
          <w:szCs w:val="22"/>
        </w:rPr>
        <w:t xml:space="preserve">QUINTA. - LUGAR Y FECHA DE ENTREGA. “LA PROVEEDORA”, </w:t>
      </w:r>
      <w:r w:rsidRPr="0033707B">
        <w:rPr>
          <w:rFonts w:ascii="Arial" w:eastAsia="Arial" w:hAnsi="Arial" w:cs="Arial"/>
          <w:sz w:val="22"/>
          <w:szCs w:val="22"/>
        </w:rPr>
        <w:t xml:space="preserve">se obliga a entregar los bienes objeto del presente </w:t>
      </w:r>
      <w:r w:rsidRPr="0033707B">
        <w:rPr>
          <w:rFonts w:ascii="Arial" w:hAnsi="Arial" w:cs="Arial"/>
          <w:sz w:val="22"/>
          <w:szCs w:val="22"/>
          <w:lang w:eastAsia="es-MX"/>
        </w:rPr>
        <w:t>en las oficinas de “</w:t>
      </w:r>
      <w:r w:rsidRPr="0033707B">
        <w:rPr>
          <w:rFonts w:ascii="Arial" w:hAnsi="Arial" w:cs="Arial"/>
          <w:b/>
          <w:bCs/>
          <w:sz w:val="22"/>
          <w:szCs w:val="22"/>
          <w:lang w:eastAsia="es-MX"/>
        </w:rPr>
        <w:t>EL PRD</w:t>
      </w:r>
      <w:r w:rsidRPr="0033707B">
        <w:rPr>
          <w:rFonts w:ascii="Arial" w:hAnsi="Arial" w:cs="Arial"/>
          <w:sz w:val="22"/>
          <w:szCs w:val="22"/>
          <w:lang w:eastAsia="es-MX"/>
        </w:rPr>
        <w:t xml:space="preserve">” </w:t>
      </w:r>
      <w:r w:rsidR="00710B7C" w:rsidRPr="0033707B">
        <w:rPr>
          <w:rFonts w:ascii="Arial" w:hAnsi="Arial" w:cs="Arial"/>
          <w:sz w:val="22"/>
          <w:szCs w:val="22"/>
          <w:lang w:eastAsia="es-MX"/>
        </w:rPr>
        <w:t>referidas en la declaración I.5 del presentes instrumento, mismas que deberá de suministrar en dos etapas</w:t>
      </w:r>
      <w:r w:rsidR="00F14785">
        <w:rPr>
          <w:rFonts w:ascii="Arial" w:hAnsi="Arial" w:cs="Arial"/>
          <w:sz w:val="22"/>
          <w:szCs w:val="22"/>
          <w:lang w:eastAsia="es-MX"/>
        </w:rPr>
        <w:t>:</w:t>
      </w:r>
    </w:p>
    <w:p w14:paraId="427273B1" w14:textId="77777777" w:rsidR="00710B7C" w:rsidRPr="0033707B" w:rsidRDefault="00710B7C" w:rsidP="00642CB1">
      <w:pPr>
        <w:ind w:right="106"/>
        <w:jc w:val="both"/>
        <w:rPr>
          <w:rFonts w:ascii="Arial" w:eastAsia="Arial" w:hAnsi="Arial" w:cs="Arial"/>
          <w:b/>
          <w:sz w:val="22"/>
          <w:szCs w:val="22"/>
        </w:rPr>
      </w:pPr>
    </w:p>
    <w:tbl>
      <w:tblPr>
        <w:tblStyle w:val="Tablaconcuadrcula"/>
        <w:tblW w:w="0" w:type="auto"/>
        <w:tblLook w:val="04A0" w:firstRow="1" w:lastRow="0" w:firstColumn="1" w:lastColumn="0" w:noHBand="0" w:noVBand="1"/>
      </w:tblPr>
      <w:tblGrid>
        <w:gridCol w:w="4667"/>
        <w:gridCol w:w="4643"/>
      </w:tblGrid>
      <w:tr w:rsidR="00710B7C" w:rsidRPr="0033707B" w14:paraId="684D37A6" w14:textId="77777777" w:rsidTr="00710B7C">
        <w:tc>
          <w:tcPr>
            <w:tcW w:w="4805" w:type="dxa"/>
          </w:tcPr>
          <w:p w14:paraId="492EC974" w14:textId="33FAE1E2" w:rsidR="00710B7C" w:rsidRPr="0033707B" w:rsidRDefault="00710B7C" w:rsidP="00642CB1">
            <w:pPr>
              <w:ind w:right="106"/>
              <w:jc w:val="both"/>
              <w:rPr>
                <w:rFonts w:ascii="Arial" w:eastAsia="Arial" w:hAnsi="Arial" w:cs="Arial"/>
                <w:b/>
              </w:rPr>
            </w:pPr>
            <w:r w:rsidRPr="0033707B">
              <w:rPr>
                <w:rFonts w:ascii="Arial" w:eastAsia="Arial" w:hAnsi="Arial" w:cs="Arial"/>
                <w:b/>
              </w:rPr>
              <w:t xml:space="preserve">ENTREGAS PROGRAMADAS </w:t>
            </w:r>
          </w:p>
        </w:tc>
        <w:tc>
          <w:tcPr>
            <w:tcW w:w="4805" w:type="dxa"/>
          </w:tcPr>
          <w:p w14:paraId="22F33BE3" w14:textId="740043FE" w:rsidR="00710B7C" w:rsidRPr="0033707B" w:rsidRDefault="00710B7C" w:rsidP="00642CB1">
            <w:pPr>
              <w:ind w:right="106"/>
              <w:jc w:val="both"/>
              <w:rPr>
                <w:rFonts w:ascii="Arial" w:eastAsia="Arial" w:hAnsi="Arial" w:cs="Arial"/>
                <w:b/>
              </w:rPr>
            </w:pPr>
            <w:r w:rsidRPr="0033707B">
              <w:rPr>
                <w:rFonts w:ascii="Arial" w:eastAsia="Arial" w:hAnsi="Arial" w:cs="Arial"/>
                <w:b/>
              </w:rPr>
              <w:t>FECHA DE ENTREGA</w:t>
            </w:r>
          </w:p>
        </w:tc>
      </w:tr>
      <w:tr w:rsidR="00710B7C" w:rsidRPr="0033707B" w14:paraId="6A382386" w14:textId="77777777" w:rsidTr="00710B7C">
        <w:tc>
          <w:tcPr>
            <w:tcW w:w="4805" w:type="dxa"/>
          </w:tcPr>
          <w:p w14:paraId="755CC061" w14:textId="4AF0FBEF" w:rsidR="00710B7C" w:rsidRPr="0033707B" w:rsidRDefault="00710B7C" w:rsidP="00642CB1">
            <w:pPr>
              <w:ind w:right="106"/>
              <w:jc w:val="both"/>
              <w:rPr>
                <w:rFonts w:ascii="Arial" w:eastAsia="Arial" w:hAnsi="Arial" w:cs="Arial"/>
                <w:bCs/>
                <w:lang w:val="es-MX"/>
              </w:rPr>
            </w:pPr>
            <w:r w:rsidRPr="0033707B">
              <w:rPr>
                <w:rFonts w:ascii="Arial" w:eastAsia="Arial" w:hAnsi="Arial" w:cs="Arial"/>
                <w:bCs/>
                <w:lang w:val="es-MX"/>
              </w:rPr>
              <w:t>UN 50% DE LOS MATERIALES DE PAPELERÍA</w:t>
            </w:r>
          </w:p>
        </w:tc>
        <w:tc>
          <w:tcPr>
            <w:tcW w:w="4805" w:type="dxa"/>
          </w:tcPr>
          <w:p w14:paraId="024D4AB8" w14:textId="0A3DA3CD" w:rsidR="00710B7C" w:rsidRPr="0033707B" w:rsidRDefault="00710B7C" w:rsidP="00642CB1">
            <w:pPr>
              <w:ind w:right="106"/>
              <w:jc w:val="both"/>
              <w:rPr>
                <w:rFonts w:ascii="Arial" w:eastAsia="Arial" w:hAnsi="Arial" w:cs="Arial"/>
                <w:bCs/>
                <w:lang w:val="es-MX"/>
              </w:rPr>
            </w:pPr>
            <w:r w:rsidRPr="0033707B">
              <w:rPr>
                <w:rFonts w:ascii="Arial" w:eastAsia="Arial" w:hAnsi="Arial" w:cs="Arial"/>
                <w:bCs/>
                <w:lang w:val="es-MX"/>
              </w:rPr>
              <w:t>EL 29 DE DICIEMBRE DE 2023</w:t>
            </w:r>
          </w:p>
        </w:tc>
      </w:tr>
      <w:tr w:rsidR="00710B7C" w:rsidRPr="0033707B" w14:paraId="0CBA8086" w14:textId="77777777" w:rsidTr="00710B7C">
        <w:tc>
          <w:tcPr>
            <w:tcW w:w="4805" w:type="dxa"/>
          </w:tcPr>
          <w:p w14:paraId="06B7ABBE" w14:textId="0A68AF84" w:rsidR="00710B7C" w:rsidRPr="0033707B" w:rsidRDefault="00710B7C" w:rsidP="00642CB1">
            <w:pPr>
              <w:ind w:right="106"/>
              <w:jc w:val="both"/>
              <w:rPr>
                <w:rFonts w:ascii="Arial" w:eastAsia="Arial" w:hAnsi="Arial" w:cs="Arial"/>
                <w:bCs/>
                <w:lang w:val="es-MX"/>
              </w:rPr>
            </w:pPr>
            <w:r w:rsidRPr="0033707B">
              <w:rPr>
                <w:rFonts w:ascii="Arial" w:eastAsia="Arial" w:hAnsi="Arial" w:cs="Arial"/>
                <w:bCs/>
                <w:lang w:val="es-MX"/>
              </w:rPr>
              <w:lastRenderedPageBreak/>
              <w:t>EL OTRO 50% DE LOS MATERIALES DE PAPELERÍA</w:t>
            </w:r>
          </w:p>
        </w:tc>
        <w:tc>
          <w:tcPr>
            <w:tcW w:w="4805" w:type="dxa"/>
          </w:tcPr>
          <w:p w14:paraId="4F445D42" w14:textId="2A42B355" w:rsidR="00710B7C" w:rsidRPr="0033707B" w:rsidRDefault="00710B7C" w:rsidP="00642CB1">
            <w:pPr>
              <w:ind w:right="106"/>
              <w:jc w:val="both"/>
              <w:rPr>
                <w:rFonts w:ascii="Arial" w:eastAsia="Arial" w:hAnsi="Arial" w:cs="Arial"/>
                <w:bCs/>
                <w:lang w:val="es-MX"/>
              </w:rPr>
            </w:pPr>
            <w:r w:rsidRPr="0033707B">
              <w:rPr>
                <w:rFonts w:ascii="Arial" w:eastAsia="Arial" w:hAnsi="Arial" w:cs="Arial"/>
                <w:bCs/>
                <w:lang w:val="es-MX"/>
              </w:rPr>
              <w:t>EL 15 DE MARZO DE 2024</w:t>
            </w:r>
          </w:p>
        </w:tc>
      </w:tr>
    </w:tbl>
    <w:p w14:paraId="5A5E2C96" w14:textId="0EE9C3CB" w:rsidR="00710B7C" w:rsidRPr="0033707B" w:rsidRDefault="00642CB1" w:rsidP="00710B7C">
      <w:pPr>
        <w:spacing w:before="120"/>
        <w:ind w:right="108"/>
        <w:jc w:val="both"/>
        <w:rPr>
          <w:rFonts w:ascii="Arial" w:eastAsia="Arial" w:hAnsi="Arial" w:cs="Arial"/>
          <w:sz w:val="22"/>
          <w:szCs w:val="22"/>
        </w:rPr>
      </w:pPr>
      <w:r w:rsidRPr="0033707B">
        <w:rPr>
          <w:rFonts w:ascii="Arial" w:eastAsia="Arial" w:hAnsi="Arial" w:cs="Arial"/>
          <w:b/>
          <w:sz w:val="22"/>
          <w:szCs w:val="22"/>
        </w:rPr>
        <w:t>SEXTA. - OBLIGACIONES DE “LA PROVEEDORA”.</w:t>
      </w:r>
      <w:r w:rsidRPr="0033707B">
        <w:rPr>
          <w:rFonts w:ascii="Arial" w:eastAsia="Arial" w:hAnsi="Arial" w:cs="Arial"/>
          <w:sz w:val="22"/>
          <w:szCs w:val="22"/>
        </w:rPr>
        <w:t xml:space="preserve"> Deberá suministrar </w:t>
      </w:r>
      <w:r w:rsidR="00BF6FB7" w:rsidRPr="0033707B">
        <w:rPr>
          <w:rFonts w:ascii="Arial" w:eastAsia="Arial" w:hAnsi="Arial" w:cs="Arial"/>
          <w:sz w:val="22"/>
          <w:szCs w:val="22"/>
        </w:rPr>
        <w:t xml:space="preserve">el </w:t>
      </w:r>
      <w:r w:rsidR="007B4635" w:rsidRPr="0033707B">
        <w:rPr>
          <w:rFonts w:ascii="Arial" w:eastAsia="Arial" w:hAnsi="Arial" w:cs="Arial"/>
          <w:sz w:val="22"/>
          <w:szCs w:val="22"/>
        </w:rPr>
        <w:t xml:space="preserve">material </w:t>
      </w:r>
      <w:r w:rsidR="00BF6FB7" w:rsidRPr="0033707B">
        <w:rPr>
          <w:rFonts w:ascii="Arial" w:eastAsia="Arial" w:hAnsi="Arial" w:cs="Arial"/>
          <w:sz w:val="22"/>
          <w:szCs w:val="22"/>
        </w:rPr>
        <w:t xml:space="preserve">de </w:t>
      </w:r>
      <w:r w:rsidR="007B4635" w:rsidRPr="0033707B">
        <w:rPr>
          <w:rFonts w:ascii="Arial" w:eastAsia="Arial" w:hAnsi="Arial" w:cs="Arial"/>
          <w:sz w:val="22"/>
          <w:szCs w:val="22"/>
        </w:rPr>
        <w:t xml:space="preserve">papelería </w:t>
      </w:r>
      <w:r w:rsidRPr="0033707B">
        <w:rPr>
          <w:rFonts w:ascii="Arial" w:eastAsia="Arial" w:hAnsi="Arial" w:cs="Arial"/>
          <w:sz w:val="22"/>
          <w:szCs w:val="22"/>
        </w:rPr>
        <w:t>de conformidad con las características y especificaciones establecidas en el presente contrato y el ANEXO ÚNICO. Asimismo, se obliga a actuar en todo momento con la debida diligencia profesional, observando todas las leyes, reglamentos y ordenamientos que sean aplicables a este acuerdo de voluntades y a los bienes conforme al mismo.</w:t>
      </w:r>
    </w:p>
    <w:p w14:paraId="2EE044A0" w14:textId="5681B826" w:rsidR="00710B7C" w:rsidRPr="0033707B" w:rsidRDefault="00642CB1" w:rsidP="00710B7C">
      <w:pPr>
        <w:spacing w:before="120"/>
        <w:ind w:right="108"/>
        <w:jc w:val="both"/>
        <w:rPr>
          <w:rFonts w:ascii="Arial" w:eastAsia="Arial" w:hAnsi="Arial" w:cs="Arial"/>
          <w:sz w:val="22"/>
          <w:szCs w:val="22"/>
        </w:rPr>
      </w:pPr>
      <w:r w:rsidRPr="0033707B">
        <w:rPr>
          <w:rFonts w:ascii="Arial" w:eastAsia="Arial" w:hAnsi="Arial" w:cs="Arial"/>
          <w:b/>
          <w:sz w:val="22"/>
          <w:szCs w:val="22"/>
        </w:rPr>
        <w:t>SÉPTIMA.</w:t>
      </w:r>
      <w:r w:rsidRPr="0033707B">
        <w:rPr>
          <w:rFonts w:ascii="Arial" w:eastAsia="Arial" w:hAnsi="Arial" w:cs="Arial"/>
          <w:b/>
          <w:spacing w:val="16"/>
          <w:sz w:val="22"/>
          <w:szCs w:val="22"/>
        </w:rPr>
        <w:t xml:space="preserve"> </w:t>
      </w:r>
      <w:r w:rsidRPr="0033707B">
        <w:rPr>
          <w:rFonts w:ascii="Arial" w:eastAsia="Arial" w:hAnsi="Arial" w:cs="Arial"/>
          <w:b/>
          <w:sz w:val="22"/>
          <w:szCs w:val="22"/>
        </w:rPr>
        <w:t>-</w:t>
      </w:r>
      <w:r w:rsidRPr="0033707B">
        <w:rPr>
          <w:rFonts w:ascii="Arial" w:eastAsia="Arial" w:hAnsi="Arial" w:cs="Arial"/>
          <w:b/>
          <w:spacing w:val="14"/>
          <w:sz w:val="22"/>
          <w:szCs w:val="22"/>
        </w:rPr>
        <w:t xml:space="preserve"> </w:t>
      </w:r>
      <w:r w:rsidRPr="0033707B">
        <w:rPr>
          <w:rFonts w:ascii="Arial" w:eastAsia="Arial" w:hAnsi="Arial" w:cs="Arial"/>
          <w:b/>
          <w:sz w:val="22"/>
          <w:szCs w:val="22"/>
        </w:rPr>
        <w:t>SUP</w:t>
      </w:r>
      <w:r w:rsidRPr="0033707B">
        <w:rPr>
          <w:rFonts w:ascii="Arial" w:eastAsia="Arial" w:hAnsi="Arial" w:cs="Arial"/>
          <w:b/>
          <w:spacing w:val="1"/>
          <w:sz w:val="22"/>
          <w:szCs w:val="22"/>
        </w:rPr>
        <w:t>E</w:t>
      </w:r>
      <w:r w:rsidRPr="0033707B">
        <w:rPr>
          <w:rFonts w:ascii="Arial" w:eastAsia="Arial" w:hAnsi="Arial" w:cs="Arial"/>
          <w:b/>
          <w:sz w:val="22"/>
          <w:szCs w:val="22"/>
        </w:rPr>
        <w:t>RV</w:t>
      </w:r>
      <w:r w:rsidRPr="0033707B">
        <w:rPr>
          <w:rFonts w:ascii="Arial" w:eastAsia="Arial" w:hAnsi="Arial" w:cs="Arial"/>
          <w:b/>
          <w:spacing w:val="-1"/>
          <w:sz w:val="22"/>
          <w:szCs w:val="22"/>
        </w:rPr>
        <w:t>I</w:t>
      </w:r>
      <w:r w:rsidRPr="0033707B">
        <w:rPr>
          <w:rFonts w:ascii="Arial" w:eastAsia="Arial" w:hAnsi="Arial" w:cs="Arial"/>
          <w:b/>
          <w:spacing w:val="1"/>
          <w:sz w:val="22"/>
          <w:szCs w:val="22"/>
        </w:rPr>
        <w:t>S</w:t>
      </w:r>
      <w:r w:rsidRPr="0033707B">
        <w:rPr>
          <w:rFonts w:ascii="Arial" w:eastAsia="Arial" w:hAnsi="Arial" w:cs="Arial"/>
          <w:b/>
          <w:sz w:val="22"/>
          <w:szCs w:val="22"/>
        </w:rPr>
        <w:t>I</w:t>
      </w:r>
      <w:r w:rsidRPr="0033707B">
        <w:rPr>
          <w:rFonts w:ascii="Arial" w:eastAsia="Arial" w:hAnsi="Arial" w:cs="Arial"/>
          <w:b/>
          <w:spacing w:val="1"/>
          <w:sz w:val="22"/>
          <w:szCs w:val="22"/>
        </w:rPr>
        <w:t>Ó</w:t>
      </w:r>
      <w:r w:rsidRPr="0033707B">
        <w:rPr>
          <w:rFonts w:ascii="Arial" w:eastAsia="Arial" w:hAnsi="Arial" w:cs="Arial"/>
          <w:b/>
          <w:sz w:val="22"/>
          <w:szCs w:val="22"/>
        </w:rPr>
        <w:t>N</w:t>
      </w:r>
      <w:r w:rsidRPr="0033707B">
        <w:rPr>
          <w:rFonts w:ascii="Arial" w:eastAsia="Arial" w:hAnsi="Arial" w:cs="Arial"/>
          <w:b/>
          <w:spacing w:val="14"/>
          <w:sz w:val="22"/>
          <w:szCs w:val="22"/>
        </w:rPr>
        <w:t xml:space="preserve"> </w:t>
      </w:r>
      <w:r w:rsidRPr="0033707B">
        <w:rPr>
          <w:rFonts w:ascii="Arial" w:eastAsia="Arial" w:hAnsi="Arial" w:cs="Arial"/>
          <w:b/>
          <w:sz w:val="22"/>
          <w:szCs w:val="22"/>
        </w:rPr>
        <w:t>DE</w:t>
      </w:r>
      <w:r w:rsidRPr="0033707B">
        <w:rPr>
          <w:rFonts w:ascii="Arial" w:eastAsia="Arial" w:hAnsi="Arial" w:cs="Arial"/>
          <w:b/>
          <w:spacing w:val="15"/>
          <w:sz w:val="22"/>
          <w:szCs w:val="22"/>
        </w:rPr>
        <w:t xml:space="preserve"> </w:t>
      </w:r>
      <w:r w:rsidRPr="0033707B">
        <w:rPr>
          <w:rFonts w:ascii="Arial" w:eastAsia="Arial" w:hAnsi="Arial" w:cs="Arial"/>
          <w:b/>
          <w:spacing w:val="-3"/>
          <w:sz w:val="22"/>
          <w:szCs w:val="22"/>
        </w:rPr>
        <w:t>L</w:t>
      </w:r>
      <w:r w:rsidRPr="0033707B">
        <w:rPr>
          <w:rFonts w:ascii="Arial" w:eastAsia="Arial" w:hAnsi="Arial" w:cs="Arial"/>
          <w:b/>
          <w:sz w:val="22"/>
          <w:szCs w:val="22"/>
        </w:rPr>
        <w:t>OS</w:t>
      </w:r>
      <w:r w:rsidRPr="0033707B">
        <w:rPr>
          <w:rFonts w:ascii="Arial" w:eastAsia="Arial" w:hAnsi="Arial" w:cs="Arial"/>
          <w:b/>
          <w:spacing w:val="13"/>
          <w:sz w:val="22"/>
          <w:szCs w:val="22"/>
        </w:rPr>
        <w:t xml:space="preserve"> </w:t>
      </w:r>
      <w:r w:rsidR="00BF6FB7" w:rsidRPr="0033707B">
        <w:rPr>
          <w:rFonts w:ascii="Arial" w:eastAsia="Arial" w:hAnsi="Arial" w:cs="Arial"/>
          <w:b/>
          <w:sz w:val="22"/>
          <w:szCs w:val="22"/>
        </w:rPr>
        <w:t>MATERIALES</w:t>
      </w:r>
      <w:r w:rsidRPr="0033707B">
        <w:rPr>
          <w:rFonts w:ascii="Arial" w:eastAsia="Arial" w:hAnsi="Arial" w:cs="Arial"/>
          <w:b/>
          <w:sz w:val="22"/>
          <w:szCs w:val="22"/>
        </w:rPr>
        <w:t>.</w:t>
      </w:r>
      <w:r w:rsidRPr="0033707B">
        <w:rPr>
          <w:rFonts w:ascii="Arial" w:eastAsia="Arial" w:hAnsi="Arial" w:cs="Arial"/>
          <w:b/>
          <w:spacing w:val="15"/>
          <w:sz w:val="22"/>
          <w:szCs w:val="22"/>
        </w:rPr>
        <w:t xml:space="preserve"> </w:t>
      </w:r>
      <w:r w:rsidRPr="0033707B">
        <w:rPr>
          <w:rFonts w:ascii="Arial" w:eastAsia="Arial" w:hAnsi="Arial" w:cs="Arial"/>
          <w:b/>
          <w:sz w:val="22"/>
          <w:szCs w:val="22"/>
        </w:rPr>
        <w:t>“EL</w:t>
      </w:r>
      <w:r w:rsidRPr="0033707B">
        <w:rPr>
          <w:rFonts w:ascii="Arial" w:eastAsia="Arial" w:hAnsi="Arial" w:cs="Arial"/>
          <w:b/>
          <w:spacing w:val="15"/>
          <w:sz w:val="22"/>
          <w:szCs w:val="22"/>
        </w:rPr>
        <w:t xml:space="preserve"> </w:t>
      </w:r>
      <w:r w:rsidRPr="0033707B">
        <w:rPr>
          <w:rFonts w:ascii="Arial" w:eastAsia="Arial" w:hAnsi="Arial" w:cs="Arial"/>
          <w:b/>
          <w:spacing w:val="1"/>
          <w:sz w:val="22"/>
          <w:szCs w:val="22"/>
        </w:rPr>
        <w:t>P</w:t>
      </w:r>
      <w:r w:rsidRPr="0033707B">
        <w:rPr>
          <w:rFonts w:ascii="Arial" w:eastAsia="Arial" w:hAnsi="Arial" w:cs="Arial"/>
          <w:b/>
          <w:sz w:val="22"/>
          <w:szCs w:val="22"/>
        </w:rPr>
        <w:t>RD”</w:t>
      </w:r>
      <w:r w:rsidRPr="0033707B">
        <w:rPr>
          <w:rFonts w:ascii="Arial" w:eastAsia="Arial" w:hAnsi="Arial" w:cs="Arial"/>
          <w:b/>
          <w:spacing w:val="15"/>
          <w:sz w:val="22"/>
          <w:szCs w:val="22"/>
        </w:rPr>
        <w:t xml:space="preserve"> </w:t>
      </w:r>
      <w:r w:rsidRPr="0033707B">
        <w:rPr>
          <w:rFonts w:ascii="Arial" w:eastAsia="Arial" w:hAnsi="Arial" w:cs="Arial"/>
          <w:spacing w:val="-2"/>
          <w:sz w:val="22"/>
          <w:szCs w:val="22"/>
        </w:rPr>
        <w:t>t</w:t>
      </w:r>
      <w:r w:rsidRPr="0033707B">
        <w:rPr>
          <w:rFonts w:ascii="Arial" w:eastAsia="Arial" w:hAnsi="Arial" w:cs="Arial"/>
          <w:spacing w:val="1"/>
          <w:sz w:val="22"/>
          <w:szCs w:val="22"/>
        </w:rPr>
        <w:t>en</w:t>
      </w:r>
      <w:r w:rsidRPr="0033707B">
        <w:rPr>
          <w:rFonts w:ascii="Arial" w:eastAsia="Arial" w:hAnsi="Arial" w:cs="Arial"/>
          <w:spacing w:val="-1"/>
          <w:sz w:val="22"/>
          <w:szCs w:val="22"/>
        </w:rPr>
        <w:t>d</w:t>
      </w:r>
      <w:r w:rsidRPr="0033707B">
        <w:rPr>
          <w:rFonts w:ascii="Arial" w:eastAsia="Arial" w:hAnsi="Arial" w:cs="Arial"/>
          <w:sz w:val="22"/>
          <w:szCs w:val="22"/>
        </w:rPr>
        <w:t>rá</w:t>
      </w:r>
      <w:r w:rsidRPr="0033707B">
        <w:rPr>
          <w:rFonts w:ascii="Arial" w:eastAsia="Arial" w:hAnsi="Arial" w:cs="Arial"/>
          <w:spacing w:val="16"/>
          <w:sz w:val="22"/>
          <w:szCs w:val="22"/>
        </w:rPr>
        <w:t xml:space="preserve"> </w:t>
      </w:r>
      <w:r w:rsidRPr="0033707B">
        <w:rPr>
          <w:rFonts w:ascii="Arial" w:eastAsia="Arial" w:hAnsi="Arial" w:cs="Arial"/>
          <w:spacing w:val="1"/>
          <w:sz w:val="22"/>
          <w:szCs w:val="22"/>
        </w:rPr>
        <w:t>e</w:t>
      </w:r>
      <w:r w:rsidRPr="0033707B">
        <w:rPr>
          <w:rFonts w:ascii="Arial" w:eastAsia="Arial" w:hAnsi="Arial" w:cs="Arial"/>
          <w:sz w:val="22"/>
          <w:szCs w:val="22"/>
        </w:rPr>
        <w:t>n</w:t>
      </w:r>
      <w:r w:rsidRPr="0033707B">
        <w:rPr>
          <w:rFonts w:ascii="Arial" w:eastAsia="Arial" w:hAnsi="Arial" w:cs="Arial"/>
          <w:spacing w:val="13"/>
          <w:sz w:val="22"/>
          <w:szCs w:val="22"/>
        </w:rPr>
        <w:t xml:space="preserve"> </w:t>
      </w:r>
      <w:r w:rsidRPr="0033707B">
        <w:rPr>
          <w:rFonts w:ascii="Arial" w:eastAsia="Arial" w:hAnsi="Arial" w:cs="Arial"/>
          <w:sz w:val="22"/>
          <w:szCs w:val="22"/>
        </w:rPr>
        <w:t>t</w:t>
      </w:r>
      <w:r w:rsidRPr="0033707B">
        <w:rPr>
          <w:rFonts w:ascii="Arial" w:eastAsia="Arial" w:hAnsi="Arial" w:cs="Arial"/>
          <w:spacing w:val="-1"/>
          <w:sz w:val="22"/>
          <w:szCs w:val="22"/>
        </w:rPr>
        <w:t>o</w:t>
      </w:r>
      <w:r w:rsidRPr="0033707B">
        <w:rPr>
          <w:rFonts w:ascii="Arial" w:eastAsia="Arial" w:hAnsi="Arial" w:cs="Arial"/>
          <w:spacing w:val="1"/>
          <w:sz w:val="22"/>
          <w:szCs w:val="22"/>
        </w:rPr>
        <w:t>d</w:t>
      </w:r>
      <w:r w:rsidRPr="0033707B">
        <w:rPr>
          <w:rFonts w:ascii="Arial" w:eastAsia="Arial" w:hAnsi="Arial" w:cs="Arial"/>
          <w:sz w:val="22"/>
          <w:szCs w:val="22"/>
        </w:rPr>
        <w:t>o</w:t>
      </w:r>
      <w:r w:rsidRPr="0033707B">
        <w:rPr>
          <w:rFonts w:ascii="Arial" w:eastAsia="Arial" w:hAnsi="Arial" w:cs="Arial"/>
          <w:spacing w:val="13"/>
          <w:sz w:val="22"/>
          <w:szCs w:val="22"/>
        </w:rPr>
        <w:t xml:space="preserve"> </w:t>
      </w:r>
      <w:r w:rsidRPr="0033707B">
        <w:rPr>
          <w:rFonts w:ascii="Arial" w:eastAsia="Arial" w:hAnsi="Arial" w:cs="Arial"/>
          <w:spacing w:val="-1"/>
          <w:sz w:val="22"/>
          <w:szCs w:val="22"/>
        </w:rPr>
        <w:t>m</w:t>
      </w:r>
      <w:r w:rsidRPr="0033707B">
        <w:rPr>
          <w:rFonts w:ascii="Arial" w:eastAsia="Arial" w:hAnsi="Arial" w:cs="Arial"/>
          <w:spacing w:val="1"/>
          <w:sz w:val="22"/>
          <w:szCs w:val="22"/>
        </w:rPr>
        <w:t>o</w:t>
      </w:r>
      <w:r w:rsidRPr="0033707B">
        <w:rPr>
          <w:rFonts w:ascii="Arial" w:eastAsia="Arial" w:hAnsi="Arial" w:cs="Arial"/>
          <w:spacing w:val="-1"/>
          <w:sz w:val="22"/>
          <w:szCs w:val="22"/>
        </w:rPr>
        <w:t>m</w:t>
      </w:r>
      <w:r w:rsidRPr="0033707B">
        <w:rPr>
          <w:rFonts w:ascii="Arial" w:eastAsia="Arial" w:hAnsi="Arial" w:cs="Arial"/>
          <w:spacing w:val="1"/>
          <w:sz w:val="22"/>
          <w:szCs w:val="22"/>
        </w:rPr>
        <w:t>en</w:t>
      </w:r>
      <w:r w:rsidRPr="0033707B">
        <w:rPr>
          <w:rFonts w:ascii="Arial" w:eastAsia="Arial" w:hAnsi="Arial" w:cs="Arial"/>
          <w:spacing w:val="-2"/>
          <w:sz w:val="22"/>
          <w:szCs w:val="22"/>
        </w:rPr>
        <w:t>t</w:t>
      </w:r>
      <w:r w:rsidRPr="0033707B">
        <w:rPr>
          <w:rFonts w:ascii="Arial" w:eastAsia="Arial" w:hAnsi="Arial" w:cs="Arial"/>
          <w:spacing w:val="-1"/>
          <w:sz w:val="22"/>
          <w:szCs w:val="22"/>
        </w:rPr>
        <w:t>o</w:t>
      </w:r>
      <w:r w:rsidRPr="0033707B">
        <w:rPr>
          <w:rFonts w:ascii="Arial" w:eastAsia="Arial" w:hAnsi="Arial" w:cs="Arial"/>
          <w:sz w:val="22"/>
          <w:szCs w:val="22"/>
        </w:rPr>
        <w:t>, la</w:t>
      </w:r>
      <w:r w:rsidRPr="0033707B">
        <w:rPr>
          <w:rFonts w:ascii="Arial" w:eastAsia="Arial" w:hAnsi="Arial" w:cs="Arial"/>
          <w:spacing w:val="1"/>
          <w:sz w:val="22"/>
          <w:szCs w:val="22"/>
        </w:rPr>
        <w:t xml:space="preserve"> </w:t>
      </w:r>
      <w:r w:rsidRPr="0033707B">
        <w:rPr>
          <w:rFonts w:ascii="Arial" w:eastAsia="Arial" w:hAnsi="Arial" w:cs="Arial"/>
          <w:sz w:val="22"/>
          <w:szCs w:val="22"/>
        </w:rPr>
        <w:t>f</w:t>
      </w:r>
      <w:r w:rsidRPr="0033707B">
        <w:rPr>
          <w:rFonts w:ascii="Arial" w:eastAsia="Arial" w:hAnsi="Arial" w:cs="Arial"/>
          <w:spacing w:val="1"/>
          <w:sz w:val="22"/>
          <w:szCs w:val="22"/>
        </w:rPr>
        <w:t>a</w:t>
      </w:r>
      <w:r w:rsidRPr="0033707B">
        <w:rPr>
          <w:rFonts w:ascii="Arial" w:eastAsia="Arial" w:hAnsi="Arial" w:cs="Arial"/>
          <w:sz w:val="22"/>
          <w:szCs w:val="22"/>
        </w:rPr>
        <w:t>c</w:t>
      </w:r>
      <w:r w:rsidRPr="0033707B">
        <w:rPr>
          <w:rFonts w:ascii="Arial" w:eastAsia="Arial" w:hAnsi="Arial" w:cs="Arial"/>
          <w:spacing w:val="1"/>
          <w:sz w:val="22"/>
          <w:szCs w:val="22"/>
        </w:rPr>
        <w:t>u</w:t>
      </w:r>
      <w:r w:rsidRPr="0033707B">
        <w:rPr>
          <w:rFonts w:ascii="Arial" w:eastAsia="Arial" w:hAnsi="Arial" w:cs="Arial"/>
          <w:sz w:val="22"/>
          <w:szCs w:val="22"/>
        </w:rPr>
        <w:t>l</w:t>
      </w:r>
      <w:r w:rsidRPr="0033707B">
        <w:rPr>
          <w:rFonts w:ascii="Arial" w:eastAsia="Arial" w:hAnsi="Arial" w:cs="Arial"/>
          <w:spacing w:val="-2"/>
          <w:sz w:val="22"/>
          <w:szCs w:val="22"/>
        </w:rPr>
        <w:t>t</w:t>
      </w:r>
      <w:r w:rsidRPr="0033707B">
        <w:rPr>
          <w:rFonts w:ascii="Arial" w:eastAsia="Arial" w:hAnsi="Arial" w:cs="Arial"/>
          <w:spacing w:val="1"/>
          <w:sz w:val="22"/>
          <w:szCs w:val="22"/>
        </w:rPr>
        <w:t>a</w:t>
      </w:r>
      <w:r w:rsidRPr="0033707B">
        <w:rPr>
          <w:rFonts w:ascii="Arial" w:eastAsia="Arial" w:hAnsi="Arial" w:cs="Arial"/>
          <w:sz w:val="22"/>
          <w:szCs w:val="22"/>
        </w:rPr>
        <w:t xml:space="preserve">d </w:t>
      </w:r>
      <w:r w:rsidRPr="0033707B">
        <w:rPr>
          <w:rFonts w:ascii="Arial" w:eastAsia="Arial" w:hAnsi="Arial" w:cs="Arial"/>
          <w:spacing w:val="-1"/>
          <w:sz w:val="22"/>
          <w:szCs w:val="22"/>
        </w:rPr>
        <w:t>d</w:t>
      </w:r>
      <w:r w:rsidRPr="0033707B">
        <w:rPr>
          <w:rFonts w:ascii="Arial" w:eastAsia="Arial" w:hAnsi="Arial" w:cs="Arial"/>
          <w:sz w:val="22"/>
          <w:szCs w:val="22"/>
        </w:rPr>
        <w:t>e</w:t>
      </w:r>
      <w:r w:rsidRPr="0033707B">
        <w:rPr>
          <w:rFonts w:ascii="Arial" w:eastAsia="Arial" w:hAnsi="Arial" w:cs="Arial"/>
          <w:spacing w:val="2"/>
          <w:sz w:val="22"/>
          <w:szCs w:val="22"/>
        </w:rPr>
        <w:t xml:space="preserve"> </w:t>
      </w:r>
      <w:r w:rsidRPr="0033707B">
        <w:rPr>
          <w:rFonts w:ascii="Arial" w:eastAsia="Arial" w:hAnsi="Arial" w:cs="Arial"/>
          <w:sz w:val="22"/>
          <w:szCs w:val="22"/>
        </w:rPr>
        <w:t>v</w:t>
      </w:r>
      <w:r w:rsidRPr="0033707B">
        <w:rPr>
          <w:rFonts w:ascii="Arial" w:eastAsia="Arial" w:hAnsi="Arial" w:cs="Arial"/>
          <w:spacing w:val="3"/>
          <w:sz w:val="22"/>
          <w:szCs w:val="22"/>
        </w:rPr>
        <w:t>e</w:t>
      </w:r>
      <w:r w:rsidRPr="0033707B">
        <w:rPr>
          <w:rFonts w:ascii="Arial" w:eastAsia="Arial" w:hAnsi="Arial" w:cs="Arial"/>
          <w:sz w:val="22"/>
          <w:szCs w:val="22"/>
        </w:rPr>
        <w:t>r</w:t>
      </w:r>
      <w:r w:rsidRPr="0033707B">
        <w:rPr>
          <w:rFonts w:ascii="Arial" w:eastAsia="Arial" w:hAnsi="Arial" w:cs="Arial"/>
          <w:spacing w:val="-1"/>
          <w:sz w:val="22"/>
          <w:szCs w:val="22"/>
        </w:rPr>
        <w:t>i</w:t>
      </w:r>
      <w:r w:rsidRPr="0033707B">
        <w:rPr>
          <w:rFonts w:ascii="Arial" w:eastAsia="Arial" w:hAnsi="Arial" w:cs="Arial"/>
          <w:sz w:val="22"/>
          <w:szCs w:val="22"/>
        </w:rPr>
        <w:t>fi</w:t>
      </w:r>
      <w:r w:rsidRPr="0033707B">
        <w:rPr>
          <w:rFonts w:ascii="Arial" w:eastAsia="Arial" w:hAnsi="Arial" w:cs="Arial"/>
          <w:spacing w:val="-2"/>
          <w:sz w:val="22"/>
          <w:szCs w:val="22"/>
        </w:rPr>
        <w:t>c</w:t>
      </w:r>
      <w:r w:rsidRPr="0033707B">
        <w:rPr>
          <w:rFonts w:ascii="Arial" w:eastAsia="Arial" w:hAnsi="Arial" w:cs="Arial"/>
          <w:spacing w:val="1"/>
          <w:sz w:val="22"/>
          <w:szCs w:val="22"/>
        </w:rPr>
        <w:t>a</w:t>
      </w:r>
      <w:r w:rsidRPr="0033707B">
        <w:rPr>
          <w:rFonts w:ascii="Arial" w:eastAsia="Arial" w:hAnsi="Arial" w:cs="Arial"/>
          <w:sz w:val="22"/>
          <w:szCs w:val="22"/>
        </w:rPr>
        <w:t xml:space="preserve">r </w:t>
      </w:r>
      <w:r w:rsidRPr="0033707B">
        <w:rPr>
          <w:rFonts w:ascii="Arial" w:eastAsia="Arial" w:hAnsi="Arial" w:cs="Arial"/>
          <w:spacing w:val="1"/>
          <w:sz w:val="22"/>
          <w:szCs w:val="22"/>
        </w:rPr>
        <w:t>d</w:t>
      </w:r>
      <w:r w:rsidRPr="0033707B">
        <w:rPr>
          <w:rFonts w:ascii="Arial" w:eastAsia="Arial" w:hAnsi="Arial" w:cs="Arial"/>
          <w:sz w:val="22"/>
          <w:szCs w:val="22"/>
        </w:rPr>
        <w:t>i</w:t>
      </w:r>
      <w:r w:rsidRPr="0033707B">
        <w:rPr>
          <w:rFonts w:ascii="Arial" w:eastAsia="Arial" w:hAnsi="Arial" w:cs="Arial"/>
          <w:spacing w:val="-1"/>
          <w:sz w:val="22"/>
          <w:szCs w:val="22"/>
        </w:rPr>
        <w:t>r</w:t>
      </w:r>
      <w:r w:rsidRPr="0033707B">
        <w:rPr>
          <w:rFonts w:ascii="Arial" w:eastAsia="Arial" w:hAnsi="Arial" w:cs="Arial"/>
          <w:spacing w:val="1"/>
          <w:sz w:val="22"/>
          <w:szCs w:val="22"/>
        </w:rPr>
        <w:t>e</w:t>
      </w:r>
      <w:r w:rsidRPr="0033707B">
        <w:rPr>
          <w:rFonts w:ascii="Arial" w:eastAsia="Arial" w:hAnsi="Arial" w:cs="Arial"/>
          <w:sz w:val="22"/>
          <w:szCs w:val="22"/>
        </w:rPr>
        <w:t>ct</w:t>
      </w:r>
      <w:r w:rsidRPr="0033707B">
        <w:rPr>
          <w:rFonts w:ascii="Arial" w:eastAsia="Arial" w:hAnsi="Arial" w:cs="Arial"/>
          <w:spacing w:val="-1"/>
          <w:sz w:val="22"/>
          <w:szCs w:val="22"/>
        </w:rPr>
        <w:t>a</w:t>
      </w:r>
      <w:r w:rsidRPr="0033707B">
        <w:rPr>
          <w:rFonts w:ascii="Arial" w:eastAsia="Arial" w:hAnsi="Arial" w:cs="Arial"/>
          <w:spacing w:val="1"/>
          <w:sz w:val="22"/>
          <w:szCs w:val="22"/>
        </w:rPr>
        <w:t>me</w:t>
      </w:r>
      <w:r w:rsidRPr="0033707B">
        <w:rPr>
          <w:rFonts w:ascii="Arial" w:eastAsia="Arial" w:hAnsi="Arial" w:cs="Arial"/>
          <w:spacing w:val="-1"/>
          <w:sz w:val="22"/>
          <w:szCs w:val="22"/>
        </w:rPr>
        <w:t>n</w:t>
      </w:r>
      <w:r w:rsidRPr="0033707B">
        <w:rPr>
          <w:rFonts w:ascii="Arial" w:eastAsia="Arial" w:hAnsi="Arial" w:cs="Arial"/>
          <w:sz w:val="22"/>
          <w:szCs w:val="22"/>
        </w:rPr>
        <w:t>te</w:t>
      </w:r>
      <w:r w:rsidRPr="0033707B">
        <w:rPr>
          <w:rFonts w:ascii="Arial" w:eastAsia="Arial" w:hAnsi="Arial" w:cs="Arial"/>
          <w:spacing w:val="5"/>
          <w:sz w:val="22"/>
          <w:szCs w:val="22"/>
        </w:rPr>
        <w:t xml:space="preserve"> </w:t>
      </w:r>
      <w:r w:rsidRPr="0033707B">
        <w:rPr>
          <w:rFonts w:ascii="Arial" w:eastAsia="Arial" w:hAnsi="Arial" w:cs="Arial"/>
          <w:sz w:val="22"/>
          <w:szCs w:val="22"/>
        </w:rPr>
        <w:t xml:space="preserve">si </w:t>
      </w:r>
      <w:r w:rsidRPr="0033707B">
        <w:rPr>
          <w:rFonts w:ascii="Arial" w:eastAsia="Arial" w:hAnsi="Arial" w:cs="Arial"/>
          <w:b/>
          <w:bCs/>
          <w:spacing w:val="-2"/>
          <w:sz w:val="22"/>
          <w:szCs w:val="22"/>
        </w:rPr>
        <w:t>“LA PROVEEDORA”</w:t>
      </w:r>
      <w:r w:rsidRPr="0033707B">
        <w:rPr>
          <w:rFonts w:ascii="Arial" w:eastAsia="Arial" w:hAnsi="Arial" w:cs="Arial"/>
          <w:b/>
          <w:spacing w:val="1"/>
          <w:sz w:val="22"/>
          <w:szCs w:val="22"/>
        </w:rPr>
        <w:t xml:space="preserve"> </w:t>
      </w:r>
      <w:r w:rsidRPr="0033707B">
        <w:rPr>
          <w:rFonts w:ascii="Arial" w:eastAsia="Arial" w:hAnsi="Arial" w:cs="Arial"/>
          <w:spacing w:val="-1"/>
          <w:sz w:val="22"/>
          <w:szCs w:val="22"/>
        </w:rPr>
        <w:t xml:space="preserve">cumplió con la entrega de los </w:t>
      </w:r>
      <w:r w:rsidR="00BF6FB7" w:rsidRPr="0033707B">
        <w:rPr>
          <w:rFonts w:ascii="Arial" w:eastAsia="Arial" w:hAnsi="Arial" w:cs="Arial"/>
          <w:spacing w:val="-1"/>
          <w:sz w:val="22"/>
          <w:szCs w:val="22"/>
        </w:rPr>
        <w:t>materiales de papelería</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ob</w:t>
      </w:r>
      <w:r w:rsidRPr="0033707B">
        <w:rPr>
          <w:rFonts w:ascii="Arial" w:eastAsia="Arial" w:hAnsi="Arial" w:cs="Arial"/>
          <w:sz w:val="22"/>
          <w:szCs w:val="22"/>
        </w:rPr>
        <w:t>j</w:t>
      </w:r>
      <w:r w:rsidRPr="0033707B">
        <w:rPr>
          <w:rFonts w:ascii="Arial" w:eastAsia="Arial" w:hAnsi="Arial" w:cs="Arial"/>
          <w:spacing w:val="-2"/>
          <w:sz w:val="22"/>
          <w:szCs w:val="22"/>
        </w:rPr>
        <w:t>e</w:t>
      </w:r>
      <w:r w:rsidRPr="0033707B">
        <w:rPr>
          <w:rFonts w:ascii="Arial" w:eastAsia="Arial" w:hAnsi="Arial" w:cs="Arial"/>
          <w:sz w:val="22"/>
          <w:szCs w:val="22"/>
        </w:rPr>
        <w:t>to</w:t>
      </w:r>
      <w:r w:rsidRPr="0033707B">
        <w:rPr>
          <w:rFonts w:ascii="Arial" w:eastAsia="Arial" w:hAnsi="Arial" w:cs="Arial"/>
          <w:spacing w:val="2"/>
          <w:sz w:val="22"/>
          <w:szCs w:val="22"/>
        </w:rPr>
        <w:t xml:space="preserve"> </w:t>
      </w:r>
      <w:r w:rsidRPr="0033707B">
        <w:rPr>
          <w:rFonts w:ascii="Arial" w:eastAsia="Arial" w:hAnsi="Arial" w:cs="Arial"/>
          <w:spacing w:val="1"/>
          <w:sz w:val="22"/>
          <w:szCs w:val="22"/>
        </w:rPr>
        <w:t>d</w:t>
      </w:r>
      <w:r w:rsidRPr="0033707B">
        <w:rPr>
          <w:rFonts w:ascii="Arial" w:eastAsia="Arial" w:hAnsi="Arial" w:cs="Arial"/>
          <w:sz w:val="22"/>
          <w:szCs w:val="22"/>
        </w:rPr>
        <w:t>e</w:t>
      </w:r>
      <w:r w:rsidRPr="0033707B">
        <w:rPr>
          <w:rFonts w:ascii="Arial" w:eastAsia="Arial" w:hAnsi="Arial" w:cs="Arial"/>
          <w:spacing w:val="1"/>
          <w:sz w:val="22"/>
          <w:szCs w:val="22"/>
        </w:rPr>
        <w:t xml:space="preserve"> e</w:t>
      </w:r>
      <w:r w:rsidRPr="0033707B">
        <w:rPr>
          <w:rFonts w:ascii="Arial" w:eastAsia="Arial" w:hAnsi="Arial" w:cs="Arial"/>
          <w:spacing w:val="-2"/>
          <w:sz w:val="22"/>
          <w:szCs w:val="22"/>
        </w:rPr>
        <w:t>s</w:t>
      </w:r>
      <w:r w:rsidRPr="0033707B">
        <w:rPr>
          <w:rFonts w:ascii="Arial" w:eastAsia="Arial" w:hAnsi="Arial" w:cs="Arial"/>
          <w:sz w:val="22"/>
          <w:szCs w:val="22"/>
        </w:rPr>
        <w:t>te</w:t>
      </w:r>
      <w:r w:rsidRPr="0033707B">
        <w:rPr>
          <w:rFonts w:ascii="Arial" w:eastAsia="Arial" w:hAnsi="Arial" w:cs="Arial"/>
          <w:spacing w:val="1"/>
          <w:sz w:val="22"/>
          <w:szCs w:val="22"/>
        </w:rPr>
        <w:t xml:space="preserve"> </w:t>
      </w:r>
      <w:r w:rsidRPr="0033707B">
        <w:rPr>
          <w:rFonts w:ascii="Arial" w:eastAsia="Arial" w:hAnsi="Arial" w:cs="Arial"/>
          <w:sz w:val="22"/>
          <w:szCs w:val="22"/>
        </w:rPr>
        <w:t>c</w:t>
      </w:r>
      <w:r w:rsidRPr="0033707B">
        <w:rPr>
          <w:rFonts w:ascii="Arial" w:eastAsia="Arial" w:hAnsi="Arial" w:cs="Arial"/>
          <w:spacing w:val="1"/>
          <w:sz w:val="22"/>
          <w:szCs w:val="22"/>
        </w:rPr>
        <w:t>o</w:t>
      </w:r>
      <w:r w:rsidRPr="0033707B">
        <w:rPr>
          <w:rFonts w:ascii="Arial" w:eastAsia="Arial" w:hAnsi="Arial" w:cs="Arial"/>
          <w:spacing w:val="-1"/>
          <w:sz w:val="22"/>
          <w:szCs w:val="22"/>
        </w:rPr>
        <w:t>n</w:t>
      </w:r>
      <w:r w:rsidRPr="0033707B">
        <w:rPr>
          <w:rFonts w:ascii="Arial" w:eastAsia="Arial" w:hAnsi="Arial" w:cs="Arial"/>
          <w:sz w:val="22"/>
          <w:szCs w:val="22"/>
        </w:rPr>
        <w:t>trato</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d</w:t>
      </w:r>
      <w:r w:rsidRPr="0033707B">
        <w:rPr>
          <w:rFonts w:ascii="Arial" w:eastAsia="Arial" w:hAnsi="Arial" w:cs="Arial"/>
          <w:sz w:val="22"/>
          <w:szCs w:val="22"/>
        </w:rPr>
        <w:t>e</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a</w:t>
      </w:r>
      <w:r w:rsidRPr="0033707B">
        <w:rPr>
          <w:rFonts w:ascii="Arial" w:eastAsia="Arial" w:hAnsi="Arial" w:cs="Arial"/>
          <w:spacing w:val="-2"/>
          <w:sz w:val="22"/>
          <w:szCs w:val="22"/>
        </w:rPr>
        <w:t>c</w:t>
      </w:r>
      <w:r w:rsidRPr="0033707B">
        <w:rPr>
          <w:rFonts w:ascii="Arial" w:eastAsia="Arial" w:hAnsi="Arial" w:cs="Arial"/>
          <w:spacing w:val="1"/>
          <w:sz w:val="22"/>
          <w:szCs w:val="22"/>
        </w:rPr>
        <w:t>ue</w:t>
      </w:r>
      <w:r w:rsidRPr="0033707B">
        <w:rPr>
          <w:rFonts w:ascii="Arial" w:eastAsia="Arial" w:hAnsi="Arial" w:cs="Arial"/>
          <w:sz w:val="22"/>
          <w:szCs w:val="22"/>
        </w:rPr>
        <w:t>r</w:t>
      </w:r>
      <w:r w:rsidRPr="0033707B">
        <w:rPr>
          <w:rFonts w:ascii="Arial" w:eastAsia="Arial" w:hAnsi="Arial" w:cs="Arial"/>
          <w:spacing w:val="-2"/>
          <w:sz w:val="22"/>
          <w:szCs w:val="22"/>
        </w:rPr>
        <w:t>d</w:t>
      </w:r>
      <w:r w:rsidRPr="0033707B">
        <w:rPr>
          <w:rFonts w:ascii="Arial" w:eastAsia="Arial" w:hAnsi="Arial" w:cs="Arial"/>
          <w:sz w:val="22"/>
          <w:szCs w:val="22"/>
        </w:rPr>
        <w:t>o</w:t>
      </w:r>
      <w:r w:rsidRPr="0033707B">
        <w:rPr>
          <w:rFonts w:ascii="Arial" w:eastAsia="Arial" w:hAnsi="Arial" w:cs="Arial"/>
          <w:spacing w:val="3"/>
          <w:sz w:val="22"/>
          <w:szCs w:val="22"/>
        </w:rPr>
        <w:t xml:space="preserve"> </w:t>
      </w:r>
      <w:r w:rsidRPr="0033707B">
        <w:rPr>
          <w:rFonts w:ascii="Arial" w:eastAsia="Arial" w:hAnsi="Arial" w:cs="Arial"/>
          <w:spacing w:val="-2"/>
          <w:sz w:val="22"/>
          <w:szCs w:val="22"/>
        </w:rPr>
        <w:t>c</w:t>
      </w:r>
      <w:r w:rsidRPr="0033707B">
        <w:rPr>
          <w:rFonts w:ascii="Arial" w:eastAsia="Arial" w:hAnsi="Arial" w:cs="Arial"/>
          <w:spacing w:val="1"/>
          <w:sz w:val="22"/>
          <w:szCs w:val="22"/>
        </w:rPr>
        <w:t>o</w:t>
      </w:r>
      <w:r w:rsidRPr="0033707B">
        <w:rPr>
          <w:rFonts w:ascii="Arial" w:eastAsia="Arial" w:hAnsi="Arial" w:cs="Arial"/>
          <w:sz w:val="22"/>
          <w:szCs w:val="22"/>
        </w:rPr>
        <w:t>n</w:t>
      </w:r>
      <w:r w:rsidRPr="0033707B">
        <w:rPr>
          <w:rFonts w:ascii="Arial" w:eastAsia="Arial" w:hAnsi="Arial" w:cs="Arial"/>
          <w:spacing w:val="5"/>
          <w:sz w:val="22"/>
          <w:szCs w:val="22"/>
        </w:rPr>
        <w:t xml:space="preserve"> </w:t>
      </w:r>
      <w:r w:rsidRPr="0033707B">
        <w:rPr>
          <w:rFonts w:ascii="Arial" w:eastAsia="Arial" w:hAnsi="Arial" w:cs="Arial"/>
          <w:sz w:val="22"/>
          <w:szCs w:val="22"/>
        </w:rPr>
        <w:t xml:space="preserve">las </w:t>
      </w:r>
      <w:r w:rsidRPr="0033707B">
        <w:rPr>
          <w:rFonts w:ascii="Arial" w:eastAsia="Arial" w:hAnsi="Arial" w:cs="Arial"/>
          <w:spacing w:val="1"/>
          <w:sz w:val="22"/>
          <w:szCs w:val="22"/>
        </w:rPr>
        <w:t>e</w:t>
      </w:r>
      <w:r w:rsidRPr="0033707B">
        <w:rPr>
          <w:rFonts w:ascii="Arial" w:eastAsia="Arial" w:hAnsi="Arial" w:cs="Arial"/>
          <w:spacing w:val="-2"/>
          <w:sz w:val="22"/>
          <w:szCs w:val="22"/>
        </w:rPr>
        <w:t>s</w:t>
      </w:r>
      <w:r w:rsidRPr="0033707B">
        <w:rPr>
          <w:rFonts w:ascii="Arial" w:eastAsia="Arial" w:hAnsi="Arial" w:cs="Arial"/>
          <w:spacing w:val="1"/>
          <w:sz w:val="22"/>
          <w:szCs w:val="22"/>
        </w:rPr>
        <w:t>pe</w:t>
      </w:r>
      <w:r w:rsidRPr="0033707B">
        <w:rPr>
          <w:rFonts w:ascii="Arial" w:eastAsia="Arial" w:hAnsi="Arial" w:cs="Arial"/>
          <w:sz w:val="22"/>
          <w:szCs w:val="22"/>
        </w:rPr>
        <w:t>cificaci</w:t>
      </w:r>
      <w:r w:rsidRPr="0033707B">
        <w:rPr>
          <w:rFonts w:ascii="Arial" w:eastAsia="Arial" w:hAnsi="Arial" w:cs="Arial"/>
          <w:spacing w:val="-1"/>
          <w:sz w:val="22"/>
          <w:szCs w:val="22"/>
        </w:rPr>
        <w:t>o</w:t>
      </w:r>
      <w:r w:rsidRPr="0033707B">
        <w:rPr>
          <w:rFonts w:ascii="Arial" w:eastAsia="Arial" w:hAnsi="Arial" w:cs="Arial"/>
          <w:spacing w:val="1"/>
          <w:sz w:val="22"/>
          <w:szCs w:val="22"/>
        </w:rPr>
        <w:t>n</w:t>
      </w:r>
      <w:r w:rsidRPr="0033707B">
        <w:rPr>
          <w:rFonts w:ascii="Arial" w:eastAsia="Arial" w:hAnsi="Arial" w:cs="Arial"/>
          <w:spacing w:val="-1"/>
          <w:sz w:val="22"/>
          <w:szCs w:val="22"/>
        </w:rPr>
        <w:t>e</w:t>
      </w:r>
      <w:r w:rsidRPr="0033707B">
        <w:rPr>
          <w:rFonts w:ascii="Arial" w:eastAsia="Arial" w:hAnsi="Arial" w:cs="Arial"/>
          <w:sz w:val="22"/>
          <w:szCs w:val="22"/>
        </w:rPr>
        <w:t>s</w:t>
      </w:r>
      <w:r w:rsidRPr="0033707B">
        <w:rPr>
          <w:rFonts w:ascii="Arial" w:eastAsia="Arial" w:hAnsi="Arial" w:cs="Arial"/>
          <w:spacing w:val="4"/>
          <w:sz w:val="22"/>
          <w:szCs w:val="22"/>
        </w:rPr>
        <w:t xml:space="preserve"> </w:t>
      </w:r>
      <w:r w:rsidRPr="0033707B">
        <w:rPr>
          <w:rFonts w:ascii="Arial" w:eastAsia="Arial" w:hAnsi="Arial" w:cs="Arial"/>
          <w:sz w:val="22"/>
          <w:szCs w:val="22"/>
        </w:rPr>
        <w:t xml:space="preserve">a </w:t>
      </w:r>
      <w:r w:rsidRPr="0033707B">
        <w:rPr>
          <w:rFonts w:ascii="Arial" w:eastAsia="Arial" w:hAnsi="Arial" w:cs="Arial"/>
          <w:spacing w:val="1"/>
          <w:sz w:val="22"/>
          <w:szCs w:val="22"/>
        </w:rPr>
        <w:t>q</w:t>
      </w:r>
      <w:r w:rsidRPr="0033707B">
        <w:rPr>
          <w:rFonts w:ascii="Arial" w:eastAsia="Arial" w:hAnsi="Arial" w:cs="Arial"/>
          <w:spacing w:val="-1"/>
          <w:sz w:val="22"/>
          <w:szCs w:val="22"/>
        </w:rPr>
        <w:t>u</w:t>
      </w:r>
      <w:r w:rsidRPr="0033707B">
        <w:rPr>
          <w:rFonts w:ascii="Arial" w:eastAsia="Arial" w:hAnsi="Arial" w:cs="Arial"/>
          <w:sz w:val="22"/>
          <w:szCs w:val="22"/>
        </w:rPr>
        <w:t>e</w:t>
      </w:r>
      <w:r w:rsidRPr="0033707B">
        <w:rPr>
          <w:rFonts w:ascii="Arial" w:eastAsia="Arial" w:hAnsi="Arial" w:cs="Arial"/>
          <w:spacing w:val="3"/>
          <w:sz w:val="22"/>
          <w:szCs w:val="22"/>
        </w:rPr>
        <w:t xml:space="preserve"> </w:t>
      </w:r>
      <w:r w:rsidRPr="0033707B">
        <w:rPr>
          <w:rFonts w:ascii="Arial" w:eastAsia="Arial" w:hAnsi="Arial" w:cs="Arial"/>
          <w:spacing w:val="-2"/>
          <w:sz w:val="22"/>
          <w:szCs w:val="22"/>
        </w:rPr>
        <w:t>s</w:t>
      </w:r>
      <w:r w:rsidRPr="0033707B">
        <w:rPr>
          <w:rFonts w:ascii="Arial" w:eastAsia="Arial" w:hAnsi="Arial" w:cs="Arial"/>
          <w:sz w:val="22"/>
          <w:szCs w:val="22"/>
        </w:rPr>
        <w:t>e</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re</w:t>
      </w:r>
      <w:r w:rsidRPr="0033707B">
        <w:rPr>
          <w:rFonts w:ascii="Arial" w:eastAsia="Arial" w:hAnsi="Arial" w:cs="Arial"/>
          <w:sz w:val="22"/>
          <w:szCs w:val="22"/>
        </w:rPr>
        <w:t>f</w:t>
      </w:r>
      <w:r w:rsidRPr="0033707B">
        <w:rPr>
          <w:rFonts w:ascii="Arial" w:eastAsia="Arial" w:hAnsi="Arial" w:cs="Arial"/>
          <w:spacing w:val="-2"/>
          <w:sz w:val="22"/>
          <w:szCs w:val="22"/>
        </w:rPr>
        <w:t>i</w:t>
      </w:r>
      <w:r w:rsidRPr="0033707B">
        <w:rPr>
          <w:rFonts w:ascii="Arial" w:eastAsia="Arial" w:hAnsi="Arial" w:cs="Arial"/>
          <w:spacing w:val="1"/>
          <w:sz w:val="22"/>
          <w:szCs w:val="22"/>
        </w:rPr>
        <w:t>e</w:t>
      </w:r>
      <w:r w:rsidRPr="0033707B">
        <w:rPr>
          <w:rFonts w:ascii="Arial" w:eastAsia="Arial" w:hAnsi="Arial" w:cs="Arial"/>
          <w:sz w:val="22"/>
          <w:szCs w:val="22"/>
        </w:rPr>
        <w:t>re</w:t>
      </w:r>
      <w:r w:rsidRPr="0033707B">
        <w:rPr>
          <w:rFonts w:ascii="Arial" w:eastAsia="Arial" w:hAnsi="Arial" w:cs="Arial"/>
          <w:spacing w:val="2"/>
          <w:sz w:val="22"/>
          <w:szCs w:val="22"/>
        </w:rPr>
        <w:t xml:space="preserve"> el ANEXO ÚNICO</w:t>
      </w:r>
      <w:r w:rsidRPr="0033707B">
        <w:rPr>
          <w:rFonts w:ascii="Arial" w:eastAsia="Arial" w:hAnsi="Arial" w:cs="Arial"/>
          <w:sz w:val="22"/>
          <w:szCs w:val="22"/>
        </w:rPr>
        <w:t>,</w:t>
      </w:r>
      <w:r w:rsidRPr="0033707B">
        <w:rPr>
          <w:rFonts w:ascii="Arial" w:eastAsia="Arial" w:hAnsi="Arial" w:cs="Arial"/>
          <w:spacing w:val="2"/>
          <w:sz w:val="22"/>
          <w:szCs w:val="22"/>
        </w:rPr>
        <w:t xml:space="preserve"> </w:t>
      </w:r>
      <w:r w:rsidRPr="0033707B">
        <w:rPr>
          <w:rFonts w:ascii="Arial" w:eastAsia="Arial" w:hAnsi="Arial" w:cs="Arial"/>
          <w:spacing w:val="-1"/>
          <w:sz w:val="22"/>
          <w:szCs w:val="22"/>
        </w:rPr>
        <w:t>d</w:t>
      </w:r>
      <w:r w:rsidRPr="0033707B">
        <w:rPr>
          <w:rFonts w:ascii="Arial" w:eastAsia="Arial" w:hAnsi="Arial" w:cs="Arial"/>
          <w:spacing w:val="1"/>
          <w:sz w:val="22"/>
          <w:szCs w:val="22"/>
        </w:rPr>
        <w:t>e</w:t>
      </w:r>
      <w:r w:rsidRPr="0033707B">
        <w:rPr>
          <w:rFonts w:ascii="Arial" w:eastAsia="Arial" w:hAnsi="Arial" w:cs="Arial"/>
          <w:sz w:val="22"/>
          <w:szCs w:val="22"/>
        </w:rPr>
        <w:t>r</w:t>
      </w:r>
      <w:r w:rsidRPr="0033707B">
        <w:rPr>
          <w:rFonts w:ascii="Arial" w:eastAsia="Arial" w:hAnsi="Arial" w:cs="Arial"/>
          <w:spacing w:val="-1"/>
          <w:sz w:val="22"/>
          <w:szCs w:val="22"/>
        </w:rPr>
        <w:t>i</w:t>
      </w:r>
      <w:r w:rsidRPr="0033707B">
        <w:rPr>
          <w:rFonts w:ascii="Arial" w:eastAsia="Arial" w:hAnsi="Arial" w:cs="Arial"/>
          <w:spacing w:val="1"/>
          <w:sz w:val="22"/>
          <w:szCs w:val="22"/>
        </w:rPr>
        <w:t>vada</w:t>
      </w:r>
      <w:r w:rsidRPr="0033707B">
        <w:rPr>
          <w:rFonts w:ascii="Arial" w:eastAsia="Arial" w:hAnsi="Arial" w:cs="Arial"/>
          <w:sz w:val="22"/>
          <w:szCs w:val="22"/>
        </w:rPr>
        <w:t>s</w:t>
      </w:r>
      <w:r w:rsidRPr="0033707B">
        <w:rPr>
          <w:rFonts w:ascii="Arial" w:eastAsia="Arial" w:hAnsi="Arial" w:cs="Arial"/>
          <w:spacing w:val="1"/>
          <w:sz w:val="22"/>
          <w:szCs w:val="22"/>
        </w:rPr>
        <w:t xml:space="preserve"> </w:t>
      </w:r>
      <w:r w:rsidRPr="0033707B">
        <w:rPr>
          <w:rFonts w:ascii="Arial" w:eastAsia="Arial" w:hAnsi="Arial" w:cs="Arial"/>
          <w:spacing w:val="-1"/>
          <w:sz w:val="22"/>
          <w:szCs w:val="22"/>
        </w:rPr>
        <w:t>d</w:t>
      </w:r>
      <w:r w:rsidRPr="0033707B">
        <w:rPr>
          <w:rFonts w:ascii="Arial" w:eastAsia="Arial" w:hAnsi="Arial" w:cs="Arial"/>
          <w:spacing w:val="1"/>
          <w:sz w:val="22"/>
          <w:szCs w:val="22"/>
        </w:rPr>
        <w:t>e</w:t>
      </w:r>
      <w:r w:rsidRPr="0033707B">
        <w:rPr>
          <w:rFonts w:ascii="Arial" w:eastAsia="Arial" w:hAnsi="Arial" w:cs="Arial"/>
          <w:sz w:val="22"/>
          <w:szCs w:val="22"/>
        </w:rPr>
        <w:t>l</w:t>
      </w:r>
      <w:r w:rsidRPr="0033707B">
        <w:rPr>
          <w:rFonts w:ascii="Arial" w:eastAsia="Arial" w:hAnsi="Arial" w:cs="Arial"/>
          <w:spacing w:val="1"/>
          <w:sz w:val="22"/>
          <w:szCs w:val="22"/>
        </w:rPr>
        <w:t xml:space="preserve"> m</w:t>
      </w:r>
      <w:r w:rsidRPr="0033707B">
        <w:rPr>
          <w:rFonts w:ascii="Arial" w:eastAsia="Arial" w:hAnsi="Arial" w:cs="Arial"/>
          <w:sz w:val="22"/>
          <w:szCs w:val="22"/>
        </w:rPr>
        <w:t>i</w:t>
      </w:r>
      <w:r w:rsidRPr="0033707B">
        <w:rPr>
          <w:rFonts w:ascii="Arial" w:eastAsia="Arial" w:hAnsi="Arial" w:cs="Arial"/>
          <w:spacing w:val="-3"/>
          <w:sz w:val="22"/>
          <w:szCs w:val="22"/>
        </w:rPr>
        <w:t>s</w:t>
      </w:r>
      <w:r w:rsidRPr="0033707B">
        <w:rPr>
          <w:rFonts w:ascii="Arial" w:eastAsia="Arial" w:hAnsi="Arial" w:cs="Arial"/>
          <w:spacing w:val="1"/>
          <w:sz w:val="22"/>
          <w:szCs w:val="22"/>
        </w:rPr>
        <w:t>mo</w:t>
      </w:r>
      <w:r w:rsidRPr="0033707B">
        <w:rPr>
          <w:rFonts w:ascii="Arial" w:eastAsia="Arial" w:hAnsi="Arial" w:cs="Arial"/>
          <w:sz w:val="22"/>
          <w:szCs w:val="22"/>
        </w:rPr>
        <w:t>,</w:t>
      </w:r>
      <w:r w:rsidRPr="0033707B">
        <w:rPr>
          <w:rFonts w:ascii="Arial" w:eastAsia="Arial" w:hAnsi="Arial" w:cs="Arial"/>
          <w:spacing w:val="2"/>
          <w:sz w:val="22"/>
          <w:szCs w:val="22"/>
        </w:rPr>
        <w:t xml:space="preserve"> </w:t>
      </w:r>
      <w:r w:rsidRPr="0033707B">
        <w:rPr>
          <w:rFonts w:ascii="Arial" w:eastAsia="Arial" w:hAnsi="Arial" w:cs="Arial"/>
          <w:sz w:val="22"/>
          <w:szCs w:val="22"/>
        </w:rPr>
        <w:t>y</w:t>
      </w:r>
      <w:r w:rsidRPr="0033707B">
        <w:rPr>
          <w:rFonts w:ascii="Arial" w:eastAsia="Arial" w:hAnsi="Arial" w:cs="Arial"/>
          <w:spacing w:val="1"/>
          <w:sz w:val="22"/>
          <w:szCs w:val="22"/>
        </w:rPr>
        <w:t xml:space="preserve"> </w:t>
      </w:r>
      <w:r w:rsidRPr="0033707B">
        <w:rPr>
          <w:rFonts w:ascii="Arial" w:eastAsia="Arial" w:hAnsi="Arial" w:cs="Arial"/>
          <w:spacing w:val="-2"/>
          <w:sz w:val="22"/>
          <w:szCs w:val="22"/>
        </w:rPr>
        <w:t>c</w:t>
      </w:r>
      <w:r w:rsidRPr="0033707B">
        <w:rPr>
          <w:rFonts w:ascii="Arial" w:eastAsia="Arial" w:hAnsi="Arial" w:cs="Arial"/>
          <w:spacing w:val="1"/>
          <w:sz w:val="22"/>
          <w:szCs w:val="22"/>
        </w:rPr>
        <w:t>om</w:t>
      </w:r>
      <w:r w:rsidRPr="0033707B">
        <w:rPr>
          <w:rFonts w:ascii="Arial" w:eastAsia="Arial" w:hAnsi="Arial" w:cs="Arial"/>
          <w:spacing w:val="-1"/>
          <w:sz w:val="22"/>
          <w:szCs w:val="22"/>
        </w:rPr>
        <w:t>u</w:t>
      </w:r>
      <w:r w:rsidRPr="0033707B">
        <w:rPr>
          <w:rFonts w:ascii="Arial" w:eastAsia="Arial" w:hAnsi="Arial" w:cs="Arial"/>
          <w:spacing w:val="1"/>
          <w:sz w:val="22"/>
          <w:szCs w:val="22"/>
        </w:rPr>
        <w:t>n</w:t>
      </w:r>
      <w:r w:rsidRPr="0033707B">
        <w:rPr>
          <w:rFonts w:ascii="Arial" w:eastAsia="Arial" w:hAnsi="Arial" w:cs="Arial"/>
          <w:sz w:val="22"/>
          <w:szCs w:val="22"/>
        </w:rPr>
        <w:t>icará</w:t>
      </w:r>
      <w:r w:rsidRPr="0033707B">
        <w:rPr>
          <w:rFonts w:ascii="Arial" w:eastAsia="Arial" w:hAnsi="Arial" w:cs="Arial"/>
          <w:spacing w:val="6"/>
          <w:sz w:val="22"/>
          <w:szCs w:val="22"/>
        </w:rPr>
        <w:t xml:space="preserve"> </w:t>
      </w:r>
      <w:r w:rsidRPr="0033707B">
        <w:rPr>
          <w:rFonts w:ascii="Arial" w:eastAsia="Arial" w:hAnsi="Arial" w:cs="Arial"/>
          <w:spacing w:val="-1"/>
          <w:sz w:val="22"/>
          <w:szCs w:val="22"/>
        </w:rPr>
        <w:t>p</w:t>
      </w:r>
      <w:r w:rsidRPr="0033707B">
        <w:rPr>
          <w:rFonts w:ascii="Arial" w:eastAsia="Arial" w:hAnsi="Arial" w:cs="Arial"/>
          <w:spacing w:val="1"/>
          <w:sz w:val="22"/>
          <w:szCs w:val="22"/>
        </w:rPr>
        <w:t>o</w:t>
      </w:r>
      <w:r w:rsidRPr="0033707B">
        <w:rPr>
          <w:rFonts w:ascii="Arial" w:eastAsia="Arial" w:hAnsi="Arial" w:cs="Arial"/>
          <w:sz w:val="22"/>
          <w:szCs w:val="22"/>
        </w:rPr>
        <w:t>r</w:t>
      </w:r>
      <w:r w:rsidRPr="0033707B">
        <w:rPr>
          <w:rFonts w:ascii="Arial" w:eastAsia="Arial" w:hAnsi="Arial" w:cs="Arial"/>
          <w:spacing w:val="1"/>
          <w:sz w:val="22"/>
          <w:szCs w:val="22"/>
        </w:rPr>
        <w:t xml:space="preserve"> e</w:t>
      </w:r>
      <w:r w:rsidRPr="0033707B">
        <w:rPr>
          <w:rFonts w:ascii="Arial" w:eastAsia="Arial" w:hAnsi="Arial" w:cs="Arial"/>
          <w:sz w:val="22"/>
          <w:szCs w:val="22"/>
        </w:rPr>
        <w:t>scrito las</w:t>
      </w:r>
      <w:r w:rsidRPr="0033707B">
        <w:rPr>
          <w:rFonts w:ascii="Arial" w:eastAsia="Arial" w:hAnsi="Arial" w:cs="Arial"/>
          <w:spacing w:val="2"/>
          <w:sz w:val="22"/>
          <w:szCs w:val="22"/>
        </w:rPr>
        <w:t xml:space="preserve"> </w:t>
      </w:r>
      <w:r w:rsidRPr="0033707B">
        <w:rPr>
          <w:rFonts w:ascii="Arial" w:eastAsia="Arial" w:hAnsi="Arial" w:cs="Arial"/>
          <w:sz w:val="22"/>
          <w:szCs w:val="22"/>
        </w:rPr>
        <w:t>c</w:t>
      </w:r>
      <w:r w:rsidRPr="0033707B">
        <w:rPr>
          <w:rFonts w:ascii="Arial" w:eastAsia="Arial" w:hAnsi="Arial" w:cs="Arial"/>
          <w:spacing w:val="1"/>
          <w:sz w:val="22"/>
          <w:szCs w:val="22"/>
        </w:rPr>
        <w:t>u</w:t>
      </w:r>
      <w:r w:rsidRPr="0033707B">
        <w:rPr>
          <w:rFonts w:ascii="Arial" w:eastAsia="Arial" w:hAnsi="Arial" w:cs="Arial"/>
          <w:spacing w:val="2"/>
          <w:sz w:val="22"/>
          <w:szCs w:val="22"/>
        </w:rPr>
        <w:t>e</w:t>
      </w:r>
      <w:r w:rsidRPr="0033707B">
        <w:rPr>
          <w:rFonts w:ascii="Arial" w:eastAsia="Arial" w:hAnsi="Arial" w:cs="Arial"/>
          <w:sz w:val="22"/>
          <w:szCs w:val="22"/>
        </w:rPr>
        <w:t>sti</w:t>
      </w:r>
      <w:r w:rsidRPr="0033707B">
        <w:rPr>
          <w:rFonts w:ascii="Arial" w:eastAsia="Arial" w:hAnsi="Arial" w:cs="Arial"/>
          <w:spacing w:val="1"/>
          <w:sz w:val="22"/>
          <w:szCs w:val="22"/>
        </w:rPr>
        <w:t>o</w:t>
      </w:r>
      <w:r w:rsidRPr="0033707B">
        <w:rPr>
          <w:rFonts w:ascii="Arial" w:eastAsia="Arial" w:hAnsi="Arial" w:cs="Arial"/>
          <w:spacing w:val="-1"/>
          <w:sz w:val="22"/>
          <w:szCs w:val="22"/>
        </w:rPr>
        <w:t>n</w:t>
      </w:r>
      <w:r w:rsidRPr="0033707B">
        <w:rPr>
          <w:rFonts w:ascii="Arial" w:eastAsia="Arial" w:hAnsi="Arial" w:cs="Arial"/>
          <w:spacing w:val="1"/>
          <w:sz w:val="22"/>
          <w:szCs w:val="22"/>
        </w:rPr>
        <w:t>e</w:t>
      </w:r>
      <w:r w:rsidRPr="0033707B">
        <w:rPr>
          <w:rFonts w:ascii="Arial" w:eastAsia="Arial" w:hAnsi="Arial" w:cs="Arial"/>
          <w:sz w:val="22"/>
          <w:szCs w:val="22"/>
        </w:rPr>
        <w:t>s</w:t>
      </w:r>
      <w:r w:rsidRPr="0033707B">
        <w:rPr>
          <w:rFonts w:ascii="Arial" w:eastAsia="Arial" w:hAnsi="Arial" w:cs="Arial"/>
          <w:spacing w:val="2"/>
          <w:sz w:val="22"/>
          <w:szCs w:val="22"/>
        </w:rPr>
        <w:t xml:space="preserve"> </w:t>
      </w:r>
      <w:r w:rsidRPr="0033707B">
        <w:rPr>
          <w:rFonts w:ascii="Arial" w:eastAsia="Arial" w:hAnsi="Arial" w:cs="Arial"/>
          <w:spacing w:val="-1"/>
          <w:sz w:val="22"/>
          <w:szCs w:val="22"/>
        </w:rPr>
        <w:t>q</w:t>
      </w:r>
      <w:r w:rsidRPr="0033707B">
        <w:rPr>
          <w:rFonts w:ascii="Arial" w:eastAsia="Arial" w:hAnsi="Arial" w:cs="Arial"/>
          <w:spacing w:val="1"/>
          <w:sz w:val="22"/>
          <w:szCs w:val="22"/>
        </w:rPr>
        <w:t>u</w:t>
      </w:r>
      <w:r w:rsidRPr="0033707B">
        <w:rPr>
          <w:rFonts w:ascii="Arial" w:eastAsia="Arial" w:hAnsi="Arial" w:cs="Arial"/>
          <w:sz w:val="22"/>
          <w:szCs w:val="22"/>
        </w:rPr>
        <w:t xml:space="preserve">e </w:t>
      </w:r>
      <w:r w:rsidRPr="0033707B">
        <w:rPr>
          <w:rFonts w:ascii="Arial" w:eastAsia="Arial" w:hAnsi="Arial" w:cs="Arial"/>
          <w:spacing w:val="1"/>
          <w:sz w:val="22"/>
          <w:szCs w:val="22"/>
        </w:rPr>
        <w:t>e</w:t>
      </w:r>
      <w:r w:rsidRPr="0033707B">
        <w:rPr>
          <w:rFonts w:ascii="Arial" w:eastAsia="Arial" w:hAnsi="Arial" w:cs="Arial"/>
          <w:sz w:val="22"/>
          <w:szCs w:val="22"/>
        </w:rPr>
        <w:t>sti</w:t>
      </w:r>
      <w:r w:rsidRPr="0033707B">
        <w:rPr>
          <w:rFonts w:ascii="Arial" w:eastAsia="Arial" w:hAnsi="Arial" w:cs="Arial"/>
          <w:spacing w:val="1"/>
          <w:sz w:val="22"/>
          <w:szCs w:val="22"/>
        </w:rPr>
        <w:t>m</w:t>
      </w:r>
      <w:r w:rsidRPr="0033707B">
        <w:rPr>
          <w:rFonts w:ascii="Arial" w:eastAsia="Arial" w:hAnsi="Arial" w:cs="Arial"/>
          <w:sz w:val="22"/>
          <w:szCs w:val="22"/>
        </w:rPr>
        <w:t>e</w:t>
      </w:r>
      <w:r w:rsidRPr="0033707B">
        <w:rPr>
          <w:rFonts w:ascii="Arial" w:eastAsia="Arial" w:hAnsi="Arial" w:cs="Arial"/>
          <w:spacing w:val="64"/>
          <w:sz w:val="22"/>
          <w:szCs w:val="22"/>
        </w:rPr>
        <w:t xml:space="preserve"> </w:t>
      </w:r>
      <w:r w:rsidRPr="0033707B">
        <w:rPr>
          <w:rFonts w:ascii="Arial" w:eastAsia="Arial" w:hAnsi="Arial" w:cs="Arial"/>
          <w:spacing w:val="1"/>
          <w:sz w:val="22"/>
          <w:szCs w:val="22"/>
        </w:rPr>
        <w:t>pe</w:t>
      </w:r>
      <w:r w:rsidRPr="0033707B">
        <w:rPr>
          <w:rFonts w:ascii="Arial" w:eastAsia="Arial" w:hAnsi="Arial" w:cs="Arial"/>
          <w:sz w:val="22"/>
          <w:szCs w:val="22"/>
        </w:rPr>
        <w:t>rt</w:t>
      </w:r>
      <w:r w:rsidRPr="0033707B">
        <w:rPr>
          <w:rFonts w:ascii="Arial" w:eastAsia="Arial" w:hAnsi="Arial" w:cs="Arial"/>
          <w:spacing w:val="-1"/>
          <w:sz w:val="22"/>
          <w:szCs w:val="22"/>
        </w:rPr>
        <w:t>i</w:t>
      </w:r>
      <w:r w:rsidRPr="0033707B">
        <w:rPr>
          <w:rFonts w:ascii="Arial" w:eastAsia="Arial" w:hAnsi="Arial" w:cs="Arial"/>
          <w:spacing w:val="1"/>
          <w:sz w:val="22"/>
          <w:szCs w:val="22"/>
        </w:rPr>
        <w:t>n</w:t>
      </w:r>
      <w:r w:rsidRPr="0033707B">
        <w:rPr>
          <w:rFonts w:ascii="Arial" w:eastAsia="Arial" w:hAnsi="Arial" w:cs="Arial"/>
          <w:spacing w:val="-1"/>
          <w:sz w:val="22"/>
          <w:szCs w:val="22"/>
        </w:rPr>
        <w:t>e</w:t>
      </w:r>
      <w:r w:rsidRPr="0033707B">
        <w:rPr>
          <w:rFonts w:ascii="Arial" w:eastAsia="Arial" w:hAnsi="Arial" w:cs="Arial"/>
          <w:spacing w:val="1"/>
          <w:sz w:val="22"/>
          <w:szCs w:val="22"/>
        </w:rPr>
        <w:t>n</w:t>
      </w:r>
      <w:r w:rsidRPr="0033707B">
        <w:rPr>
          <w:rFonts w:ascii="Arial" w:eastAsia="Arial" w:hAnsi="Arial" w:cs="Arial"/>
          <w:sz w:val="22"/>
          <w:szCs w:val="22"/>
        </w:rPr>
        <w:t>t</w:t>
      </w:r>
      <w:r w:rsidRPr="0033707B">
        <w:rPr>
          <w:rFonts w:ascii="Arial" w:eastAsia="Arial" w:hAnsi="Arial" w:cs="Arial"/>
          <w:spacing w:val="1"/>
          <w:sz w:val="22"/>
          <w:szCs w:val="22"/>
        </w:rPr>
        <w:t>e</w:t>
      </w:r>
      <w:r w:rsidRPr="0033707B">
        <w:rPr>
          <w:rFonts w:ascii="Arial" w:eastAsia="Arial" w:hAnsi="Arial" w:cs="Arial"/>
          <w:sz w:val="22"/>
          <w:szCs w:val="22"/>
        </w:rPr>
        <w:t>s</w:t>
      </w:r>
      <w:r w:rsidRPr="0033707B">
        <w:rPr>
          <w:rFonts w:ascii="Arial" w:eastAsia="Arial" w:hAnsi="Arial" w:cs="Arial"/>
          <w:spacing w:val="64"/>
          <w:sz w:val="22"/>
          <w:szCs w:val="22"/>
        </w:rPr>
        <w:t xml:space="preserve"> </w:t>
      </w:r>
      <w:r w:rsidRPr="0033707B">
        <w:rPr>
          <w:rFonts w:ascii="Arial" w:eastAsia="Arial" w:hAnsi="Arial" w:cs="Arial"/>
          <w:spacing w:val="1"/>
          <w:sz w:val="22"/>
          <w:szCs w:val="22"/>
        </w:rPr>
        <w:t>e</w:t>
      </w:r>
      <w:r w:rsidRPr="0033707B">
        <w:rPr>
          <w:rFonts w:ascii="Arial" w:eastAsia="Arial" w:hAnsi="Arial" w:cs="Arial"/>
          <w:sz w:val="22"/>
          <w:szCs w:val="22"/>
        </w:rPr>
        <w:t>n</w:t>
      </w:r>
      <w:r w:rsidRPr="0033707B">
        <w:rPr>
          <w:rFonts w:ascii="Arial" w:eastAsia="Arial" w:hAnsi="Arial" w:cs="Arial"/>
          <w:spacing w:val="63"/>
          <w:sz w:val="22"/>
          <w:szCs w:val="22"/>
        </w:rPr>
        <w:t xml:space="preserve"> </w:t>
      </w:r>
      <w:r w:rsidRPr="0033707B">
        <w:rPr>
          <w:rFonts w:ascii="Arial" w:eastAsia="Arial" w:hAnsi="Arial" w:cs="Arial"/>
          <w:sz w:val="22"/>
          <w:szCs w:val="22"/>
        </w:rPr>
        <w:t>r</w:t>
      </w:r>
      <w:r w:rsidRPr="0033707B">
        <w:rPr>
          <w:rFonts w:ascii="Arial" w:eastAsia="Arial" w:hAnsi="Arial" w:cs="Arial"/>
          <w:spacing w:val="1"/>
          <w:sz w:val="22"/>
          <w:szCs w:val="22"/>
        </w:rPr>
        <w:t>e</w:t>
      </w:r>
      <w:r w:rsidRPr="0033707B">
        <w:rPr>
          <w:rFonts w:ascii="Arial" w:eastAsia="Arial" w:hAnsi="Arial" w:cs="Arial"/>
          <w:sz w:val="22"/>
          <w:szCs w:val="22"/>
        </w:rPr>
        <w:t>laci</w:t>
      </w:r>
      <w:r w:rsidRPr="0033707B">
        <w:rPr>
          <w:rFonts w:ascii="Arial" w:eastAsia="Arial" w:hAnsi="Arial" w:cs="Arial"/>
          <w:spacing w:val="1"/>
          <w:sz w:val="22"/>
          <w:szCs w:val="22"/>
        </w:rPr>
        <w:t>ó</w:t>
      </w:r>
      <w:r w:rsidRPr="0033707B">
        <w:rPr>
          <w:rFonts w:ascii="Arial" w:eastAsia="Arial" w:hAnsi="Arial" w:cs="Arial"/>
          <w:sz w:val="22"/>
          <w:szCs w:val="22"/>
        </w:rPr>
        <w:t>n con los términos convenidos y</w:t>
      </w:r>
      <w:r w:rsidRPr="0033707B">
        <w:rPr>
          <w:rFonts w:ascii="Arial" w:eastAsia="Arial" w:hAnsi="Arial" w:cs="Arial"/>
          <w:spacing w:val="65"/>
          <w:sz w:val="22"/>
          <w:szCs w:val="22"/>
        </w:rPr>
        <w:t xml:space="preserve"> </w:t>
      </w:r>
      <w:r w:rsidRPr="0033707B">
        <w:rPr>
          <w:rFonts w:ascii="Arial" w:eastAsia="Arial" w:hAnsi="Arial" w:cs="Arial"/>
          <w:sz w:val="22"/>
          <w:szCs w:val="22"/>
        </w:rPr>
        <w:t>c</w:t>
      </w:r>
      <w:r w:rsidRPr="0033707B">
        <w:rPr>
          <w:rFonts w:ascii="Arial" w:eastAsia="Arial" w:hAnsi="Arial" w:cs="Arial"/>
          <w:spacing w:val="1"/>
          <w:sz w:val="22"/>
          <w:szCs w:val="22"/>
        </w:rPr>
        <w:t>o</w:t>
      </w:r>
      <w:r w:rsidRPr="0033707B">
        <w:rPr>
          <w:rFonts w:ascii="Arial" w:eastAsia="Arial" w:hAnsi="Arial" w:cs="Arial"/>
          <w:sz w:val="22"/>
          <w:szCs w:val="22"/>
        </w:rPr>
        <w:t xml:space="preserve">n las </w:t>
      </w:r>
      <w:r w:rsidRPr="0033707B">
        <w:rPr>
          <w:rFonts w:ascii="Arial" w:eastAsia="Arial" w:hAnsi="Arial" w:cs="Arial"/>
          <w:spacing w:val="2"/>
          <w:sz w:val="22"/>
          <w:szCs w:val="22"/>
        </w:rPr>
        <w:t>m</w:t>
      </w:r>
      <w:r w:rsidRPr="0033707B">
        <w:rPr>
          <w:rFonts w:ascii="Arial" w:eastAsia="Arial" w:hAnsi="Arial" w:cs="Arial"/>
          <w:spacing w:val="1"/>
          <w:sz w:val="22"/>
          <w:szCs w:val="22"/>
        </w:rPr>
        <w:t>od</w:t>
      </w:r>
      <w:r w:rsidRPr="0033707B">
        <w:rPr>
          <w:rFonts w:ascii="Arial" w:eastAsia="Arial" w:hAnsi="Arial" w:cs="Arial"/>
          <w:sz w:val="22"/>
          <w:szCs w:val="22"/>
        </w:rPr>
        <w:t>ifi</w:t>
      </w:r>
      <w:r w:rsidRPr="0033707B">
        <w:rPr>
          <w:rFonts w:ascii="Arial" w:eastAsia="Arial" w:hAnsi="Arial" w:cs="Arial"/>
          <w:spacing w:val="-3"/>
          <w:sz w:val="22"/>
          <w:szCs w:val="22"/>
        </w:rPr>
        <w:t>c</w:t>
      </w:r>
      <w:r w:rsidRPr="0033707B">
        <w:rPr>
          <w:rFonts w:ascii="Arial" w:eastAsia="Arial" w:hAnsi="Arial" w:cs="Arial"/>
          <w:spacing w:val="1"/>
          <w:sz w:val="22"/>
          <w:szCs w:val="22"/>
        </w:rPr>
        <w:t>a</w:t>
      </w:r>
      <w:r w:rsidRPr="0033707B">
        <w:rPr>
          <w:rFonts w:ascii="Arial" w:eastAsia="Arial" w:hAnsi="Arial" w:cs="Arial"/>
          <w:sz w:val="22"/>
          <w:szCs w:val="22"/>
        </w:rPr>
        <w:t>cion</w:t>
      </w:r>
      <w:r w:rsidRPr="0033707B">
        <w:rPr>
          <w:rFonts w:ascii="Arial" w:eastAsia="Arial" w:hAnsi="Arial" w:cs="Arial"/>
          <w:spacing w:val="1"/>
          <w:sz w:val="22"/>
          <w:szCs w:val="22"/>
        </w:rPr>
        <w:t>e</w:t>
      </w:r>
      <w:r w:rsidRPr="0033707B">
        <w:rPr>
          <w:rFonts w:ascii="Arial" w:eastAsia="Arial" w:hAnsi="Arial" w:cs="Arial"/>
          <w:sz w:val="22"/>
          <w:szCs w:val="22"/>
        </w:rPr>
        <w:t xml:space="preserve">s </w:t>
      </w:r>
      <w:r w:rsidRPr="0033707B">
        <w:rPr>
          <w:rFonts w:ascii="Arial" w:eastAsia="Arial" w:hAnsi="Arial" w:cs="Arial"/>
          <w:spacing w:val="1"/>
          <w:sz w:val="22"/>
          <w:szCs w:val="22"/>
        </w:rPr>
        <w:t>q</w:t>
      </w:r>
      <w:r w:rsidRPr="0033707B">
        <w:rPr>
          <w:rFonts w:ascii="Arial" w:eastAsia="Arial" w:hAnsi="Arial" w:cs="Arial"/>
          <w:spacing w:val="-1"/>
          <w:sz w:val="22"/>
          <w:szCs w:val="22"/>
        </w:rPr>
        <w:t>u</w:t>
      </w:r>
      <w:r w:rsidRPr="0033707B">
        <w:rPr>
          <w:rFonts w:ascii="Arial" w:eastAsia="Arial" w:hAnsi="Arial" w:cs="Arial"/>
          <w:sz w:val="22"/>
          <w:szCs w:val="22"/>
        </w:rPr>
        <w:t>e</w:t>
      </w:r>
      <w:r w:rsidRPr="0033707B">
        <w:rPr>
          <w:rFonts w:ascii="Arial" w:eastAsia="Arial" w:hAnsi="Arial" w:cs="Arial"/>
          <w:spacing w:val="1"/>
          <w:sz w:val="22"/>
          <w:szCs w:val="22"/>
        </w:rPr>
        <w:t xml:space="preserve"> </w:t>
      </w:r>
      <w:r w:rsidRPr="0033707B">
        <w:rPr>
          <w:rFonts w:ascii="Arial" w:eastAsia="Arial" w:hAnsi="Arial" w:cs="Arial"/>
          <w:spacing w:val="-1"/>
          <w:sz w:val="22"/>
          <w:szCs w:val="22"/>
        </w:rPr>
        <w:t>e</w:t>
      </w:r>
      <w:r w:rsidRPr="0033707B">
        <w:rPr>
          <w:rFonts w:ascii="Arial" w:eastAsia="Arial" w:hAnsi="Arial" w:cs="Arial"/>
          <w:sz w:val="22"/>
          <w:szCs w:val="22"/>
        </w:rPr>
        <w:t>n su</w:t>
      </w:r>
      <w:r w:rsidRPr="0033707B">
        <w:rPr>
          <w:rFonts w:ascii="Arial" w:eastAsia="Arial" w:hAnsi="Arial" w:cs="Arial"/>
          <w:spacing w:val="1"/>
          <w:sz w:val="22"/>
          <w:szCs w:val="22"/>
        </w:rPr>
        <w:t xml:space="preserve"> </w:t>
      </w:r>
      <w:r w:rsidRPr="0033707B">
        <w:rPr>
          <w:rFonts w:ascii="Arial" w:eastAsia="Arial" w:hAnsi="Arial" w:cs="Arial"/>
          <w:sz w:val="22"/>
          <w:szCs w:val="22"/>
        </w:rPr>
        <w:t>c</w:t>
      </w:r>
      <w:r w:rsidRPr="0033707B">
        <w:rPr>
          <w:rFonts w:ascii="Arial" w:eastAsia="Arial" w:hAnsi="Arial" w:cs="Arial"/>
          <w:spacing w:val="1"/>
          <w:sz w:val="22"/>
          <w:szCs w:val="22"/>
        </w:rPr>
        <w:t>a</w:t>
      </w:r>
      <w:r w:rsidRPr="0033707B">
        <w:rPr>
          <w:rFonts w:ascii="Arial" w:eastAsia="Arial" w:hAnsi="Arial" w:cs="Arial"/>
          <w:sz w:val="22"/>
          <w:szCs w:val="22"/>
        </w:rPr>
        <w:t>so</w:t>
      </w:r>
      <w:r w:rsidRPr="0033707B">
        <w:rPr>
          <w:rFonts w:ascii="Arial" w:eastAsia="Arial" w:hAnsi="Arial" w:cs="Arial"/>
          <w:spacing w:val="-1"/>
          <w:sz w:val="22"/>
          <w:szCs w:val="22"/>
        </w:rPr>
        <w:t xml:space="preserve"> </w:t>
      </w:r>
      <w:r w:rsidRPr="0033707B">
        <w:rPr>
          <w:rFonts w:ascii="Arial" w:eastAsia="Arial" w:hAnsi="Arial" w:cs="Arial"/>
          <w:sz w:val="22"/>
          <w:szCs w:val="22"/>
        </w:rPr>
        <w:t>c</w:t>
      </w:r>
      <w:r w:rsidRPr="0033707B">
        <w:rPr>
          <w:rFonts w:ascii="Arial" w:eastAsia="Arial" w:hAnsi="Arial" w:cs="Arial"/>
          <w:spacing w:val="1"/>
          <w:sz w:val="22"/>
          <w:szCs w:val="22"/>
        </w:rPr>
        <w:t>o</w:t>
      </w:r>
      <w:r w:rsidRPr="0033707B">
        <w:rPr>
          <w:rFonts w:ascii="Arial" w:eastAsia="Arial" w:hAnsi="Arial" w:cs="Arial"/>
          <w:sz w:val="22"/>
          <w:szCs w:val="22"/>
        </w:rPr>
        <w:t>r</w:t>
      </w:r>
      <w:r w:rsidRPr="0033707B">
        <w:rPr>
          <w:rFonts w:ascii="Arial" w:eastAsia="Arial" w:hAnsi="Arial" w:cs="Arial"/>
          <w:spacing w:val="-1"/>
          <w:sz w:val="22"/>
          <w:szCs w:val="22"/>
        </w:rPr>
        <w:t>r</w:t>
      </w:r>
      <w:r w:rsidRPr="0033707B">
        <w:rPr>
          <w:rFonts w:ascii="Arial" w:eastAsia="Arial" w:hAnsi="Arial" w:cs="Arial"/>
          <w:spacing w:val="1"/>
          <w:sz w:val="22"/>
          <w:szCs w:val="22"/>
        </w:rPr>
        <w:t>e</w:t>
      </w:r>
      <w:r w:rsidRPr="0033707B">
        <w:rPr>
          <w:rFonts w:ascii="Arial" w:eastAsia="Arial" w:hAnsi="Arial" w:cs="Arial"/>
          <w:sz w:val="22"/>
          <w:szCs w:val="22"/>
        </w:rPr>
        <w:t>s</w:t>
      </w:r>
      <w:r w:rsidRPr="0033707B">
        <w:rPr>
          <w:rFonts w:ascii="Arial" w:eastAsia="Arial" w:hAnsi="Arial" w:cs="Arial"/>
          <w:spacing w:val="1"/>
          <w:sz w:val="22"/>
          <w:szCs w:val="22"/>
        </w:rPr>
        <w:t>p</w:t>
      </w:r>
      <w:r w:rsidRPr="0033707B">
        <w:rPr>
          <w:rFonts w:ascii="Arial" w:eastAsia="Arial" w:hAnsi="Arial" w:cs="Arial"/>
          <w:spacing w:val="-1"/>
          <w:sz w:val="22"/>
          <w:szCs w:val="22"/>
        </w:rPr>
        <w:t>o</w:t>
      </w:r>
      <w:r w:rsidRPr="0033707B">
        <w:rPr>
          <w:rFonts w:ascii="Arial" w:eastAsia="Arial" w:hAnsi="Arial" w:cs="Arial"/>
          <w:spacing w:val="1"/>
          <w:sz w:val="22"/>
          <w:szCs w:val="22"/>
        </w:rPr>
        <w:t>n</w:t>
      </w:r>
      <w:r w:rsidRPr="0033707B">
        <w:rPr>
          <w:rFonts w:ascii="Arial" w:eastAsia="Arial" w:hAnsi="Arial" w:cs="Arial"/>
          <w:spacing w:val="-1"/>
          <w:sz w:val="22"/>
          <w:szCs w:val="22"/>
        </w:rPr>
        <w:t>d</w:t>
      </w:r>
      <w:r w:rsidRPr="0033707B">
        <w:rPr>
          <w:rFonts w:ascii="Arial" w:eastAsia="Arial" w:hAnsi="Arial" w:cs="Arial"/>
          <w:spacing w:val="1"/>
          <w:sz w:val="22"/>
          <w:szCs w:val="22"/>
        </w:rPr>
        <w:t>a</w:t>
      </w:r>
      <w:r w:rsidRPr="0033707B">
        <w:rPr>
          <w:rFonts w:ascii="Arial" w:eastAsia="Arial" w:hAnsi="Arial" w:cs="Arial"/>
          <w:spacing w:val="3"/>
          <w:sz w:val="22"/>
          <w:szCs w:val="22"/>
        </w:rPr>
        <w:t>n</w:t>
      </w:r>
      <w:r w:rsidR="00710B7C" w:rsidRPr="0033707B">
        <w:rPr>
          <w:rFonts w:ascii="Arial" w:eastAsia="Arial" w:hAnsi="Arial" w:cs="Arial"/>
          <w:spacing w:val="3"/>
          <w:sz w:val="22"/>
          <w:szCs w:val="22"/>
        </w:rPr>
        <w:t>.</w:t>
      </w:r>
    </w:p>
    <w:p w14:paraId="7729BE72"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eastAsia="Arial" w:hAnsi="Arial" w:cs="Arial"/>
          <w:b/>
          <w:bCs/>
          <w:sz w:val="22"/>
          <w:szCs w:val="22"/>
        </w:rPr>
        <w:t>OCTAVA. - DE LA CALIDAD DE LOS MATERIALES. “LA PROVEEDORA”</w:t>
      </w:r>
      <w:r w:rsidRPr="0033707B">
        <w:rPr>
          <w:rFonts w:ascii="Arial" w:eastAsia="Arial" w:hAnsi="Arial" w:cs="Arial"/>
          <w:sz w:val="22"/>
          <w:szCs w:val="22"/>
        </w:rPr>
        <w:t xml:space="preserve"> conviene en responder de la calidad de los insumos, servicios y de cualquier otra responsabilidad en que hubiere incurrido, en los términos señalados en el Código Civil Vigente en la Ciudad de México; en el supuesto de que una o varias playeras se encuentren en mal estado </w:t>
      </w:r>
      <w:r w:rsidRPr="0033707B">
        <w:rPr>
          <w:rFonts w:ascii="Arial" w:eastAsia="Arial" w:hAnsi="Arial" w:cs="Arial"/>
          <w:b/>
          <w:bCs/>
          <w:sz w:val="22"/>
          <w:szCs w:val="22"/>
        </w:rPr>
        <w:t>“LA PROVEEDORA”</w:t>
      </w:r>
      <w:r w:rsidRPr="0033707B">
        <w:rPr>
          <w:rFonts w:ascii="Arial" w:eastAsia="Arial" w:hAnsi="Arial" w:cs="Arial"/>
          <w:sz w:val="22"/>
          <w:szCs w:val="22"/>
        </w:rPr>
        <w:t xml:space="preserve"> deberá de reponerlas por otras nuevas.</w:t>
      </w:r>
    </w:p>
    <w:p w14:paraId="23B2C8D3"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eastAsia="Arial" w:hAnsi="Arial" w:cs="Arial"/>
          <w:spacing w:val="-1"/>
          <w:sz w:val="22"/>
          <w:szCs w:val="22"/>
        </w:rPr>
        <w:t xml:space="preserve">Cuando exista incumplimiento y/o desperfectos en el servicio realizado, por parte de </w:t>
      </w:r>
      <w:r w:rsidRPr="0033707B">
        <w:rPr>
          <w:rFonts w:ascii="Arial" w:eastAsia="Arial" w:hAnsi="Arial" w:cs="Arial"/>
          <w:b/>
          <w:bCs/>
          <w:spacing w:val="-1"/>
          <w:sz w:val="22"/>
          <w:szCs w:val="22"/>
          <w:lang w:bidi="es-MX"/>
        </w:rPr>
        <w:t>“LA PROVEEDORA”</w:t>
      </w:r>
      <w:r w:rsidRPr="0033707B">
        <w:rPr>
          <w:rFonts w:ascii="Arial" w:eastAsia="Arial" w:hAnsi="Arial" w:cs="Arial"/>
          <w:spacing w:val="-1"/>
          <w:sz w:val="22"/>
          <w:szCs w:val="22"/>
        </w:rPr>
        <w:t xml:space="preserve">, </w:t>
      </w:r>
      <w:r w:rsidRPr="0033707B">
        <w:rPr>
          <w:rFonts w:ascii="Arial" w:eastAsia="Arial" w:hAnsi="Arial" w:cs="Arial"/>
          <w:b/>
          <w:bCs/>
          <w:spacing w:val="-1"/>
          <w:sz w:val="22"/>
          <w:szCs w:val="22"/>
        </w:rPr>
        <w:t>“EL PRD”</w:t>
      </w:r>
      <w:r w:rsidRPr="0033707B">
        <w:rPr>
          <w:rFonts w:ascii="Arial" w:eastAsia="Arial" w:hAnsi="Arial" w:cs="Arial"/>
          <w:spacing w:val="-1"/>
          <w:sz w:val="22"/>
          <w:szCs w:val="22"/>
        </w:rPr>
        <w:t xml:space="preserve"> tendrá el derecho a exigir el suministro de los bienes en las condiciones originalmente pactadas y establecidas en la cotización como ANEXO ÚNICO, a solicitar la devolución del precio pagado, o el cambio de los bienes por otro de la misma especie, teniendo en cuenta la naturaleza de este y las características de las fallas.</w:t>
      </w:r>
    </w:p>
    <w:p w14:paraId="740CEBEC"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eastAsia="Arial" w:hAnsi="Arial" w:cs="Arial"/>
          <w:b/>
          <w:sz w:val="22"/>
          <w:szCs w:val="22"/>
        </w:rPr>
        <w:t xml:space="preserve">NOVENA. - CONFIDENCIALIDAD. </w:t>
      </w:r>
      <w:r w:rsidRPr="0033707B">
        <w:rPr>
          <w:rFonts w:ascii="Arial" w:eastAsia="Calibri" w:hAnsi="Arial" w:cs="Arial"/>
          <w:b/>
          <w:bCs/>
          <w:sz w:val="22"/>
          <w:szCs w:val="22"/>
          <w14:ligatures w14:val="standardContextual"/>
        </w:rPr>
        <w:t>“LA PROVEEDORA”</w:t>
      </w:r>
      <w:r w:rsidRPr="0033707B">
        <w:rPr>
          <w:rFonts w:ascii="Arial" w:eastAsia="Calibri" w:hAnsi="Arial" w:cs="Arial"/>
          <w:sz w:val="22"/>
          <w:szCs w:val="22"/>
          <w14:ligatures w14:val="standardContextual"/>
        </w:rPr>
        <w:t>, se obliga a no divulgar ni utilizar la información que conozca en el desarrollo y cumplimiento de los servicios objeto de este contrato, antes, durante, después de su ejecución, y en su caso, en la suspensión temporal.</w:t>
      </w:r>
    </w:p>
    <w:p w14:paraId="623EEEE4"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eastAsia="Calibri" w:hAnsi="Arial" w:cs="Arial"/>
          <w:sz w:val="22"/>
          <w:szCs w:val="22"/>
          <w14:ligatures w14:val="standardContextual"/>
        </w:rPr>
        <w:t xml:space="preserve">Toda documentación e información que se proporcionen </w:t>
      </w:r>
      <w:r w:rsidRPr="0033707B">
        <w:rPr>
          <w:rFonts w:ascii="Arial" w:eastAsia="Calibri" w:hAnsi="Arial" w:cs="Arial"/>
          <w:b/>
          <w:bCs/>
          <w:sz w:val="22"/>
          <w:szCs w:val="22"/>
          <w14:ligatures w14:val="standardContextual"/>
        </w:rPr>
        <w:t>“LAS PARTES”</w:t>
      </w:r>
      <w:r w:rsidRPr="0033707B">
        <w:rPr>
          <w:rFonts w:ascii="Arial" w:eastAsia="Calibri" w:hAnsi="Arial" w:cs="Arial"/>
          <w:sz w:val="22"/>
          <w:szCs w:val="22"/>
          <w14:ligatures w14:val="standardContextual"/>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09343EFE"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eastAsia="Calibri" w:hAnsi="Arial" w:cs="Arial"/>
          <w:b/>
          <w:bCs/>
          <w:sz w:val="22"/>
          <w:szCs w:val="22"/>
          <w14:ligatures w14:val="standardContextual"/>
        </w:rPr>
        <w:t>“LA PROVEEDORA”</w:t>
      </w:r>
      <w:r w:rsidRPr="0033707B">
        <w:rPr>
          <w:rFonts w:ascii="Arial" w:eastAsia="Calibri" w:hAnsi="Arial" w:cs="Arial"/>
          <w:sz w:val="22"/>
          <w:szCs w:val="22"/>
          <w14:ligatures w14:val="standardContextual"/>
        </w:rPr>
        <w:t xml:space="preserve"> sólo podrá usar la documentación e información proporcionada por </w:t>
      </w:r>
      <w:r w:rsidRPr="0033707B">
        <w:rPr>
          <w:rFonts w:ascii="Arial" w:eastAsia="Calibri" w:hAnsi="Arial" w:cs="Arial"/>
          <w:b/>
          <w:bCs/>
          <w:sz w:val="22"/>
          <w:szCs w:val="22"/>
          <w14:ligatures w14:val="standardContextual"/>
        </w:rPr>
        <w:t>“EL PRD”</w:t>
      </w:r>
      <w:r w:rsidRPr="0033707B">
        <w:rPr>
          <w:rFonts w:ascii="Arial" w:eastAsia="Calibri" w:hAnsi="Arial" w:cs="Arial"/>
          <w:sz w:val="22"/>
          <w:szCs w:val="22"/>
          <w14:ligatures w14:val="standardContextual"/>
        </w:rPr>
        <w:t xml:space="preserve"> para el único fin de cumplir las obligaciones derivadas del contrato que se celebra y no podrá revelarla a terceros sin la previa autorización por escrito de </w:t>
      </w:r>
      <w:r w:rsidRPr="0033707B">
        <w:rPr>
          <w:rFonts w:ascii="Arial" w:eastAsia="Calibri" w:hAnsi="Arial" w:cs="Arial"/>
          <w:b/>
          <w:bCs/>
          <w:sz w:val="22"/>
          <w:szCs w:val="22"/>
          <w14:ligatures w14:val="standardContextual"/>
        </w:rPr>
        <w:t>“EL PRD”</w:t>
      </w:r>
      <w:r w:rsidRPr="0033707B">
        <w:rPr>
          <w:rFonts w:ascii="Arial" w:eastAsia="Calibri" w:hAnsi="Arial" w:cs="Arial"/>
          <w:sz w:val="22"/>
          <w:szCs w:val="22"/>
          <w14:ligatures w14:val="standardContextual"/>
        </w:rPr>
        <w:t xml:space="preserve"> en los términos que se señalan en esta cláusula.</w:t>
      </w:r>
      <w:bookmarkStart w:id="1" w:name="_Hlk143191811"/>
    </w:p>
    <w:p w14:paraId="11F035CC"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eastAsia="Arial" w:hAnsi="Arial" w:cs="Arial"/>
          <w:b/>
          <w:sz w:val="22"/>
          <w:szCs w:val="22"/>
        </w:rPr>
        <w:t xml:space="preserve">DÉCIMA. - CESIÓN DE DERECHOS Y OBLIGACIONES. </w:t>
      </w:r>
      <w:r w:rsidRPr="0033707B">
        <w:rPr>
          <w:rFonts w:ascii="Arial" w:hAnsi="Arial" w:cs="Arial"/>
          <w:b/>
          <w:sz w:val="22"/>
          <w:szCs w:val="22"/>
        </w:rPr>
        <w:t>“LAS PARTES”</w:t>
      </w:r>
      <w:r w:rsidRPr="0033707B">
        <w:rPr>
          <w:rFonts w:ascii="Arial" w:hAnsi="Arial" w:cs="Arial"/>
          <w:bCs/>
          <w:sz w:val="22"/>
          <w:szCs w:val="22"/>
        </w:rPr>
        <w:t>,</w:t>
      </w:r>
      <w:r w:rsidRPr="0033707B">
        <w:rPr>
          <w:rFonts w:ascii="Arial" w:hAnsi="Arial" w:cs="Arial"/>
          <w:b/>
          <w:sz w:val="22"/>
          <w:szCs w:val="22"/>
        </w:rPr>
        <w:t xml:space="preserve"> </w:t>
      </w:r>
      <w:r w:rsidRPr="0033707B">
        <w:rPr>
          <w:rFonts w:ascii="Arial" w:hAnsi="Arial" w:cs="Arial"/>
          <w:bCs/>
          <w:sz w:val="22"/>
          <w:szCs w:val="22"/>
        </w:rPr>
        <w:t>acuerdan que los derechos y obligaciones derivados del presente contrato, no podrán ser cedidos, enajenados, gravados o transferidos a terceros por ningún motivo y bajo ninguna circunstancia.</w:t>
      </w:r>
    </w:p>
    <w:p w14:paraId="7A80A777"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eastAsia="Arial" w:hAnsi="Arial" w:cs="Arial"/>
          <w:b/>
          <w:sz w:val="22"/>
          <w:szCs w:val="22"/>
        </w:rPr>
        <w:t xml:space="preserve">DÉCIMA PRIMERA. - </w:t>
      </w:r>
      <w:r w:rsidRPr="0033707B">
        <w:rPr>
          <w:rFonts w:ascii="Arial" w:hAnsi="Arial" w:cs="Arial"/>
          <w:b/>
          <w:bCs/>
          <w:sz w:val="22"/>
          <w:szCs w:val="22"/>
        </w:rPr>
        <w:t>RESCISIÓN. “LAS PARTES”</w:t>
      </w:r>
      <w:r w:rsidRPr="0033707B">
        <w:rPr>
          <w:rFonts w:ascii="Arial" w:hAnsi="Arial" w:cs="Arial"/>
          <w:sz w:val="22"/>
          <w:szCs w:val="22"/>
        </w:rPr>
        <w:t xml:space="preserve"> convienen que </w:t>
      </w:r>
      <w:r w:rsidRPr="0033707B">
        <w:rPr>
          <w:rFonts w:ascii="Arial" w:hAnsi="Arial" w:cs="Arial"/>
          <w:b/>
          <w:bCs/>
          <w:sz w:val="22"/>
          <w:szCs w:val="22"/>
        </w:rPr>
        <w:t>“EL PRD”</w:t>
      </w:r>
      <w:r w:rsidRPr="0033707B">
        <w:rPr>
          <w:rFonts w:ascii="Arial" w:hAnsi="Arial" w:cs="Arial"/>
          <w:sz w:val="22"/>
          <w:szCs w:val="22"/>
        </w:rPr>
        <w:t xml:space="preserve"> podrá rescindir el presente contrato en cualquier tiempo sin que medie resolución judicial alguna, bastará que así lo comunique a través del medio de contacto previsto en este contrato, </w:t>
      </w:r>
      <w:r w:rsidRPr="0033707B">
        <w:rPr>
          <w:rFonts w:ascii="Arial" w:hAnsi="Arial" w:cs="Arial"/>
          <w:b/>
          <w:bCs/>
          <w:sz w:val="22"/>
          <w:szCs w:val="22"/>
        </w:rPr>
        <w:t>“EL PRD”</w:t>
      </w:r>
      <w:r w:rsidRPr="0033707B">
        <w:rPr>
          <w:rFonts w:ascii="Arial" w:hAnsi="Arial" w:cs="Arial"/>
          <w:sz w:val="22"/>
          <w:szCs w:val="22"/>
        </w:rPr>
        <w:t xml:space="preserve">, en el supuesto de que </w:t>
      </w:r>
      <w:r w:rsidRPr="0033707B">
        <w:rPr>
          <w:rFonts w:ascii="Arial" w:hAnsi="Arial" w:cs="Arial"/>
          <w:b/>
          <w:bCs/>
          <w:sz w:val="22"/>
          <w:szCs w:val="22"/>
        </w:rPr>
        <w:t>“LA PROVEEDORA”</w:t>
      </w:r>
      <w:r w:rsidRPr="0033707B">
        <w:rPr>
          <w:rFonts w:ascii="Arial" w:hAnsi="Arial" w:cs="Arial"/>
          <w:sz w:val="22"/>
          <w:szCs w:val="22"/>
        </w:rPr>
        <w:t xml:space="preserve"> incumpla cualquiera de las obligaciones a su cargo, previstas en este contrato o su ANEXO ÚNICO o se ubique en cualquiera de las siguientes causas de rescisión que se mencionan de manera enunciativa más no limitativa:</w:t>
      </w:r>
    </w:p>
    <w:p w14:paraId="16AE1E0A"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hAnsi="Arial" w:cs="Arial"/>
          <w:sz w:val="22"/>
          <w:szCs w:val="22"/>
        </w:rPr>
        <w:lastRenderedPageBreak/>
        <w:t xml:space="preserve">A) Cuando </w:t>
      </w:r>
      <w:r w:rsidRPr="0033707B">
        <w:rPr>
          <w:rFonts w:ascii="Arial" w:hAnsi="Arial" w:cs="Arial"/>
          <w:b/>
          <w:bCs/>
          <w:sz w:val="22"/>
          <w:szCs w:val="22"/>
        </w:rPr>
        <w:t>“LA PROVEEDORA”</w:t>
      </w:r>
      <w:r w:rsidRPr="0033707B">
        <w:rPr>
          <w:rFonts w:ascii="Arial" w:hAnsi="Arial" w:cs="Arial"/>
          <w:sz w:val="22"/>
          <w:szCs w:val="22"/>
        </w:rPr>
        <w:t xml:space="preserve"> no cumpla con las obligaciones que adquiere en virtud de este contrato y su ANEXO ÚNICO;</w:t>
      </w:r>
    </w:p>
    <w:p w14:paraId="77CE45E6"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hAnsi="Arial" w:cs="Arial"/>
          <w:sz w:val="22"/>
          <w:szCs w:val="22"/>
        </w:rPr>
        <w:t xml:space="preserve">B) Cuando suspenda </w:t>
      </w:r>
      <w:r w:rsidRPr="0033707B">
        <w:rPr>
          <w:rFonts w:ascii="Arial" w:hAnsi="Arial" w:cs="Arial"/>
          <w:b/>
          <w:bCs/>
          <w:sz w:val="22"/>
          <w:szCs w:val="22"/>
        </w:rPr>
        <w:t>“LA PROVEEDORA”</w:t>
      </w:r>
      <w:r w:rsidRPr="0033707B">
        <w:rPr>
          <w:rFonts w:ascii="Arial" w:hAnsi="Arial" w:cs="Arial"/>
          <w:sz w:val="22"/>
          <w:szCs w:val="22"/>
        </w:rPr>
        <w:t xml:space="preserve"> injustificadamente el cumplimiento de sus obligaciones o pretenda realizarlo por medio de terceras personas ajenas a la presente relación contractual;</w:t>
      </w:r>
    </w:p>
    <w:p w14:paraId="72EC2008"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hAnsi="Arial" w:cs="Arial"/>
          <w:sz w:val="22"/>
          <w:szCs w:val="22"/>
        </w:rPr>
        <w:t xml:space="preserve">C) En el caso de que </w:t>
      </w:r>
      <w:r w:rsidRPr="0033707B">
        <w:rPr>
          <w:rFonts w:ascii="Arial" w:hAnsi="Arial" w:cs="Arial"/>
          <w:b/>
          <w:bCs/>
          <w:sz w:val="22"/>
          <w:szCs w:val="22"/>
        </w:rPr>
        <w:t>“LA PROVEEDORA”</w:t>
      </w:r>
      <w:r w:rsidRPr="0033707B">
        <w:rPr>
          <w:rFonts w:ascii="Arial" w:hAnsi="Arial" w:cs="Arial"/>
          <w:sz w:val="22"/>
          <w:szCs w:val="22"/>
        </w:rPr>
        <w:t xml:space="preserve"> no cumpla con las especificaciones que se señalan en el contrato y ANEXO ÚNICO;</w:t>
      </w:r>
    </w:p>
    <w:p w14:paraId="755BB23F"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hAnsi="Arial" w:cs="Arial"/>
          <w:sz w:val="22"/>
          <w:szCs w:val="22"/>
        </w:rPr>
        <w:t>D) Por proporcionar los servicios de manera deficiente, y</w:t>
      </w:r>
    </w:p>
    <w:p w14:paraId="2F4D96D2"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hAnsi="Arial" w:cs="Arial"/>
          <w:sz w:val="22"/>
          <w:szCs w:val="22"/>
        </w:rPr>
        <w:t>E) Si transfiere, total o parcialmente, los derechos y obligaciones de este contrato.</w:t>
      </w:r>
    </w:p>
    <w:p w14:paraId="6A59321A"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eastAsia="Arial" w:hAnsi="Arial" w:cs="Arial"/>
          <w:b/>
          <w:bCs/>
          <w:sz w:val="22"/>
          <w:szCs w:val="22"/>
        </w:rPr>
        <w:t>DÉCIMA SEGUNDA. - TERMINACIÓN ANTICIPADA “EL PRD”</w:t>
      </w:r>
      <w:r w:rsidRPr="0033707B">
        <w:rPr>
          <w:rFonts w:ascii="Arial" w:eastAsia="Arial" w:hAnsi="Arial" w:cs="Arial"/>
          <w:sz w:val="22"/>
          <w:szCs w:val="22"/>
        </w:rPr>
        <w:t xml:space="preserve"> en caso de así convenir a sus intereses, podrá dar por terminado anticipadamente el presente contrato. Para tal efecto, bastará una previa notificación a través del medio de contacto previsto en el presente contrato a </w:t>
      </w:r>
      <w:r w:rsidRPr="0033707B">
        <w:rPr>
          <w:rFonts w:ascii="Arial" w:eastAsia="Arial" w:hAnsi="Arial" w:cs="Arial"/>
          <w:b/>
          <w:bCs/>
          <w:sz w:val="22"/>
          <w:szCs w:val="22"/>
        </w:rPr>
        <w:t>“LA PROVEEDORA”</w:t>
      </w:r>
      <w:r w:rsidRPr="0033707B">
        <w:rPr>
          <w:rFonts w:ascii="Arial" w:eastAsia="Arial" w:hAnsi="Arial" w:cs="Arial"/>
          <w:sz w:val="22"/>
          <w:szCs w:val="22"/>
        </w:rPr>
        <w:t xml:space="preserve">, sin responsabilidad alguna para </w:t>
      </w:r>
      <w:r w:rsidRPr="0033707B">
        <w:rPr>
          <w:rFonts w:ascii="Arial" w:eastAsia="Arial" w:hAnsi="Arial" w:cs="Arial"/>
          <w:b/>
          <w:bCs/>
          <w:sz w:val="22"/>
          <w:szCs w:val="22"/>
        </w:rPr>
        <w:t>“EL PRD”</w:t>
      </w:r>
      <w:r w:rsidRPr="0033707B">
        <w:rPr>
          <w:rFonts w:ascii="Arial" w:eastAsia="Arial" w:hAnsi="Arial" w:cs="Arial"/>
          <w:sz w:val="22"/>
          <w:szCs w:val="22"/>
        </w:rPr>
        <w:t>, c</w:t>
      </w:r>
      <w:r w:rsidRPr="0033707B">
        <w:rPr>
          <w:rFonts w:ascii="Arial" w:eastAsia="Arial" w:hAnsi="Arial" w:cs="Arial"/>
          <w:spacing w:val="1"/>
          <w:sz w:val="22"/>
          <w:szCs w:val="22"/>
        </w:rPr>
        <w:t>ub</w:t>
      </w:r>
      <w:r w:rsidRPr="0033707B">
        <w:rPr>
          <w:rFonts w:ascii="Arial" w:eastAsia="Arial" w:hAnsi="Arial" w:cs="Arial"/>
          <w:sz w:val="22"/>
          <w:szCs w:val="22"/>
        </w:rPr>
        <w:t>r</w:t>
      </w:r>
      <w:r w:rsidRPr="0033707B">
        <w:rPr>
          <w:rFonts w:ascii="Arial" w:eastAsia="Arial" w:hAnsi="Arial" w:cs="Arial"/>
          <w:spacing w:val="-1"/>
          <w:sz w:val="22"/>
          <w:szCs w:val="22"/>
        </w:rPr>
        <w:t>ié</w:t>
      </w:r>
      <w:r w:rsidRPr="0033707B">
        <w:rPr>
          <w:rFonts w:ascii="Arial" w:eastAsia="Arial" w:hAnsi="Arial" w:cs="Arial"/>
          <w:spacing w:val="1"/>
          <w:sz w:val="22"/>
          <w:szCs w:val="22"/>
        </w:rPr>
        <w:t>ndo</w:t>
      </w:r>
      <w:r w:rsidRPr="0033707B">
        <w:rPr>
          <w:rFonts w:ascii="Arial" w:eastAsia="Arial" w:hAnsi="Arial" w:cs="Arial"/>
          <w:spacing w:val="-2"/>
          <w:sz w:val="22"/>
          <w:szCs w:val="22"/>
        </w:rPr>
        <w:t>s</w:t>
      </w:r>
      <w:r w:rsidRPr="0033707B">
        <w:rPr>
          <w:rFonts w:ascii="Arial" w:eastAsia="Arial" w:hAnsi="Arial" w:cs="Arial"/>
          <w:sz w:val="22"/>
          <w:szCs w:val="22"/>
        </w:rPr>
        <w:t>e</w:t>
      </w:r>
      <w:r w:rsidRPr="0033707B">
        <w:rPr>
          <w:rFonts w:ascii="Arial" w:eastAsia="Arial" w:hAnsi="Arial" w:cs="Arial"/>
          <w:spacing w:val="4"/>
          <w:sz w:val="22"/>
          <w:szCs w:val="22"/>
        </w:rPr>
        <w:t xml:space="preserve"> </w:t>
      </w:r>
      <w:r w:rsidRPr="0033707B">
        <w:rPr>
          <w:rFonts w:ascii="Arial" w:eastAsia="Arial" w:hAnsi="Arial" w:cs="Arial"/>
          <w:spacing w:val="-3"/>
          <w:sz w:val="22"/>
          <w:szCs w:val="22"/>
        </w:rPr>
        <w:t>l</w:t>
      </w:r>
      <w:r w:rsidRPr="0033707B">
        <w:rPr>
          <w:rFonts w:ascii="Arial" w:eastAsia="Arial" w:hAnsi="Arial" w:cs="Arial"/>
          <w:sz w:val="22"/>
          <w:szCs w:val="22"/>
        </w:rPr>
        <w:t>a</w:t>
      </w:r>
      <w:r w:rsidRPr="0033707B">
        <w:rPr>
          <w:rFonts w:ascii="Arial" w:eastAsia="Arial" w:hAnsi="Arial" w:cs="Arial"/>
          <w:spacing w:val="4"/>
          <w:sz w:val="22"/>
          <w:szCs w:val="22"/>
        </w:rPr>
        <w:t xml:space="preserve"> </w:t>
      </w:r>
      <w:r w:rsidRPr="0033707B">
        <w:rPr>
          <w:rFonts w:ascii="Arial" w:eastAsia="Arial" w:hAnsi="Arial" w:cs="Arial"/>
          <w:spacing w:val="-1"/>
          <w:sz w:val="22"/>
          <w:szCs w:val="22"/>
        </w:rPr>
        <w:t>p</w:t>
      </w:r>
      <w:r w:rsidRPr="0033707B">
        <w:rPr>
          <w:rFonts w:ascii="Arial" w:eastAsia="Arial" w:hAnsi="Arial" w:cs="Arial"/>
          <w:spacing w:val="1"/>
          <w:sz w:val="22"/>
          <w:szCs w:val="22"/>
        </w:rPr>
        <w:t>ar</w:t>
      </w:r>
      <w:r w:rsidRPr="0033707B">
        <w:rPr>
          <w:rFonts w:ascii="Arial" w:eastAsia="Arial" w:hAnsi="Arial" w:cs="Arial"/>
          <w:sz w:val="22"/>
          <w:szCs w:val="22"/>
        </w:rPr>
        <w:t>te</w:t>
      </w:r>
      <w:r w:rsidRPr="0033707B">
        <w:rPr>
          <w:rFonts w:ascii="Arial" w:eastAsia="Arial" w:hAnsi="Arial" w:cs="Arial"/>
          <w:spacing w:val="2"/>
          <w:sz w:val="22"/>
          <w:szCs w:val="22"/>
        </w:rPr>
        <w:t xml:space="preserve"> </w:t>
      </w:r>
      <w:r w:rsidRPr="0033707B">
        <w:rPr>
          <w:rFonts w:ascii="Arial" w:eastAsia="Arial" w:hAnsi="Arial" w:cs="Arial"/>
          <w:spacing w:val="1"/>
          <w:sz w:val="22"/>
          <w:szCs w:val="22"/>
        </w:rPr>
        <w:t>p</w:t>
      </w:r>
      <w:r w:rsidRPr="0033707B">
        <w:rPr>
          <w:rFonts w:ascii="Arial" w:eastAsia="Arial" w:hAnsi="Arial" w:cs="Arial"/>
          <w:sz w:val="22"/>
          <w:szCs w:val="22"/>
        </w:rPr>
        <w:t>ro</w:t>
      </w:r>
      <w:r w:rsidRPr="0033707B">
        <w:rPr>
          <w:rFonts w:ascii="Arial" w:eastAsia="Arial" w:hAnsi="Arial" w:cs="Arial"/>
          <w:spacing w:val="-1"/>
          <w:sz w:val="22"/>
          <w:szCs w:val="22"/>
        </w:rPr>
        <w:t>p</w:t>
      </w:r>
      <w:r w:rsidRPr="0033707B">
        <w:rPr>
          <w:rFonts w:ascii="Arial" w:eastAsia="Arial" w:hAnsi="Arial" w:cs="Arial"/>
          <w:spacing w:val="1"/>
          <w:sz w:val="22"/>
          <w:szCs w:val="22"/>
        </w:rPr>
        <w:t>o</w:t>
      </w:r>
      <w:r w:rsidRPr="0033707B">
        <w:rPr>
          <w:rFonts w:ascii="Arial" w:eastAsia="Arial" w:hAnsi="Arial" w:cs="Arial"/>
          <w:sz w:val="22"/>
          <w:szCs w:val="22"/>
        </w:rPr>
        <w:t>rcio</w:t>
      </w:r>
      <w:r w:rsidRPr="0033707B">
        <w:rPr>
          <w:rFonts w:ascii="Arial" w:eastAsia="Arial" w:hAnsi="Arial" w:cs="Arial"/>
          <w:spacing w:val="1"/>
          <w:sz w:val="22"/>
          <w:szCs w:val="22"/>
        </w:rPr>
        <w:t>na</w:t>
      </w:r>
      <w:r w:rsidRPr="0033707B">
        <w:rPr>
          <w:rFonts w:ascii="Arial" w:eastAsia="Arial" w:hAnsi="Arial" w:cs="Arial"/>
          <w:sz w:val="22"/>
          <w:szCs w:val="22"/>
        </w:rPr>
        <w:t xml:space="preserve">l </w:t>
      </w:r>
      <w:r w:rsidRPr="0033707B">
        <w:rPr>
          <w:rFonts w:ascii="Arial" w:eastAsia="Arial" w:hAnsi="Arial" w:cs="Arial"/>
          <w:spacing w:val="1"/>
          <w:sz w:val="22"/>
          <w:szCs w:val="22"/>
        </w:rPr>
        <w:t>po</w:t>
      </w:r>
      <w:r w:rsidRPr="0033707B">
        <w:rPr>
          <w:rFonts w:ascii="Arial" w:eastAsia="Arial" w:hAnsi="Arial" w:cs="Arial"/>
          <w:sz w:val="22"/>
          <w:szCs w:val="22"/>
        </w:rPr>
        <w:t>r</w:t>
      </w:r>
      <w:r w:rsidRPr="0033707B">
        <w:rPr>
          <w:rFonts w:ascii="Arial" w:eastAsia="Arial" w:hAnsi="Arial" w:cs="Arial"/>
          <w:spacing w:val="2"/>
          <w:sz w:val="22"/>
          <w:szCs w:val="22"/>
        </w:rPr>
        <w:t xml:space="preserve"> </w:t>
      </w:r>
      <w:r w:rsidRPr="0033707B">
        <w:rPr>
          <w:rFonts w:ascii="Arial" w:eastAsia="Arial" w:hAnsi="Arial" w:cs="Arial"/>
          <w:spacing w:val="-2"/>
          <w:sz w:val="22"/>
          <w:szCs w:val="22"/>
        </w:rPr>
        <w:t>c</w:t>
      </w:r>
      <w:r w:rsidRPr="0033707B">
        <w:rPr>
          <w:rFonts w:ascii="Arial" w:eastAsia="Arial" w:hAnsi="Arial" w:cs="Arial"/>
          <w:spacing w:val="1"/>
          <w:sz w:val="22"/>
          <w:szCs w:val="22"/>
        </w:rPr>
        <w:t>on</w:t>
      </w:r>
      <w:r w:rsidRPr="0033707B">
        <w:rPr>
          <w:rFonts w:ascii="Arial" w:eastAsia="Arial" w:hAnsi="Arial" w:cs="Arial"/>
          <w:spacing w:val="-2"/>
          <w:sz w:val="22"/>
          <w:szCs w:val="22"/>
        </w:rPr>
        <w:t>c</w:t>
      </w:r>
      <w:r w:rsidRPr="0033707B">
        <w:rPr>
          <w:rFonts w:ascii="Arial" w:eastAsia="Arial" w:hAnsi="Arial" w:cs="Arial"/>
          <w:spacing w:val="1"/>
          <w:sz w:val="22"/>
          <w:szCs w:val="22"/>
        </w:rPr>
        <w:t>ep</w:t>
      </w:r>
      <w:r w:rsidRPr="0033707B">
        <w:rPr>
          <w:rFonts w:ascii="Arial" w:eastAsia="Arial" w:hAnsi="Arial" w:cs="Arial"/>
          <w:spacing w:val="-2"/>
          <w:sz w:val="22"/>
          <w:szCs w:val="22"/>
        </w:rPr>
        <w:t>t</w:t>
      </w:r>
      <w:r w:rsidRPr="0033707B">
        <w:rPr>
          <w:rFonts w:ascii="Arial" w:eastAsia="Arial" w:hAnsi="Arial" w:cs="Arial"/>
          <w:sz w:val="22"/>
          <w:szCs w:val="22"/>
        </w:rPr>
        <w:t>o</w:t>
      </w:r>
      <w:r w:rsidRPr="0033707B">
        <w:rPr>
          <w:rFonts w:ascii="Arial" w:eastAsia="Arial" w:hAnsi="Arial" w:cs="Arial"/>
          <w:spacing w:val="4"/>
          <w:sz w:val="22"/>
          <w:szCs w:val="22"/>
        </w:rPr>
        <w:t xml:space="preserve"> </w:t>
      </w:r>
      <w:r w:rsidRPr="0033707B">
        <w:rPr>
          <w:rFonts w:ascii="Arial" w:eastAsia="Arial" w:hAnsi="Arial" w:cs="Arial"/>
          <w:spacing w:val="-1"/>
          <w:sz w:val="22"/>
          <w:szCs w:val="22"/>
        </w:rPr>
        <w:t>d</w:t>
      </w:r>
      <w:r w:rsidRPr="0033707B">
        <w:rPr>
          <w:rFonts w:ascii="Arial" w:eastAsia="Arial" w:hAnsi="Arial" w:cs="Arial"/>
          <w:spacing w:val="4"/>
          <w:sz w:val="22"/>
          <w:szCs w:val="22"/>
        </w:rPr>
        <w:t>e</w:t>
      </w:r>
      <w:r w:rsidRPr="0033707B">
        <w:rPr>
          <w:rFonts w:ascii="Arial" w:eastAsia="Arial" w:hAnsi="Arial" w:cs="Arial"/>
          <w:sz w:val="22"/>
          <w:szCs w:val="22"/>
        </w:rPr>
        <w:t xml:space="preserve"> los bienes suministrados, </w:t>
      </w:r>
      <w:r w:rsidRPr="0033707B">
        <w:rPr>
          <w:rFonts w:ascii="Arial" w:eastAsia="Arial" w:hAnsi="Arial" w:cs="Arial"/>
          <w:spacing w:val="1"/>
          <w:sz w:val="22"/>
          <w:szCs w:val="22"/>
        </w:rPr>
        <w:t>deb</w:t>
      </w:r>
      <w:r w:rsidRPr="0033707B">
        <w:rPr>
          <w:rFonts w:ascii="Arial" w:eastAsia="Arial" w:hAnsi="Arial" w:cs="Arial"/>
          <w:sz w:val="22"/>
          <w:szCs w:val="22"/>
        </w:rPr>
        <w:t>i</w:t>
      </w:r>
      <w:r w:rsidRPr="0033707B">
        <w:rPr>
          <w:rFonts w:ascii="Arial" w:eastAsia="Arial" w:hAnsi="Arial" w:cs="Arial"/>
          <w:spacing w:val="-2"/>
          <w:sz w:val="22"/>
          <w:szCs w:val="22"/>
        </w:rPr>
        <w:t>d</w:t>
      </w:r>
      <w:r w:rsidRPr="0033707B">
        <w:rPr>
          <w:rFonts w:ascii="Arial" w:eastAsia="Arial" w:hAnsi="Arial" w:cs="Arial"/>
          <w:spacing w:val="1"/>
          <w:sz w:val="22"/>
          <w:szCs w:val="22"/>
        </w:rPr>
        <w:t>a</w:t>
      </w:r>
      <w:r w:rsidRPr="0033707B">
        <w:rPr>
          <w:rFonts w:ascii="Arial" w:eastAsia="Arial" w:hAnsi="Arial" w:cs="Arial"/>
          <w:spacing w:val="-1"/>
          <w:sz w:val="22"/>
          <w:szCs w:val="22"/>
        </w:rPr>
        <w:t>m</w:t>
      </w:r>
      <w:r w:rsidRPr="0033707B">
        <w:rPr>
          <w:rFonts w:ascii="Arial" w:eastAsia="Arial" w:hAnsi="Arial" w:cs="Arial"/>
          <w:spacing w:val="1"/>
          <w:sz w:val="22"/>
          <w:szCs w:val="22"/>
        </w:rPr>
        <w:t>en</w:t>
      </w:r>
      <w:r w:rsidRPr="0033707B">
        <w:rPr>
          <w:rFonts w:ascii="Arial" w:eastAsia="Arial" w:hAnsi="Arial" w:cs="Arial"/>
          <w:spacing w:val="-2"/>
          <w:sz w:val="22"/>
          <w:szCs w:val="22"/>
        </w:rPr>
        <w:t>t</w:t>
      </w:r>
      <w:r w:rsidRPr="0033707B">
        <w:rPr>
          <w:rFonts w:ascii="Arial" w:eastAsia="Arial" w:hAnsi="Arial" w:cs="Arial"/>
          <w:sz w:val="22"/>
          <w:szCs w:val="22"/>
        </w:rPr>
        <w:t>e</w:t>
      </w:r>
      <w:r w:rsidRPr="0033707B">
        <w:rPr>
          <w:rFonts w:ascii="Arial" w:eastAsia="Arial" w:hAnsi="Arial" w:cs="Arial"/>
          <w:spacing w:val="1"/>
          <w:sz w:val="22"/>
          <w:szCs w:val="22"/>
        </w:rPr>
        <w:t xml:space="preserve"> a</w:t>
      </w:r>
      <w:r w:rsidRPr="0033707B">
        <w:rPr>
          <w:rFonts w:ascii="Arial" w:eastAsia="Arial" w:hAnsi="Arial" w:cs="Arial"/>
          <w:sz w:val="22"/>
          <w:szCs w:val="22"/>
        </w:rPr>
        <w:t>cr</w:t>
      </w:r>
      <w:r w:rsidRPr="0033707B">
        <w:rPr>
          <w:rFonts w:ascii="Arial" w:eastAsia="Arial" w:hAnsi="Arial" w:cs="Arial"/>
          <w:spacing w:val="-2"/>
          <w:sz w:val="22"/>
          <w:szCs w:val="22"/>
        </w:rPr>
        <w:t>e</w:t>
      </w:r>
      <w:r w:rsidRPr="0033707B">
        <w:rPr>
          <w:rFonts w:ascii="Arial" w:eastAsia="Arial" w:hAnsi="Arial" w:cs="Arial"/>
          <w:spacing w:val="1"/>
          <w:sz w:val="22"/>
          <w:szCs w:val="22"/>
        </w:rPr>
        <w:t>d</w:t>
      </w:r>
      <w:r w:rsidRPr="0033707B">
        <w:rPr>
          <w:rFonts w:ascii="Arial" w:eastAsia="Arial" w:hAnsi="Arial" w:cs="Arial"/>
          <w:sz w:val="22"/>
          <w:szCs w:val="22"/>
        </w:rPr>
        <w:t>it</w:t>
      </w:r>
      <w:r w:rsidRPr="0033707B">
        <w:rPr>
          <w:rFonts w:ascii="Arial" w:eastAsia="Arial" w:hAnsi="Arial" w:cs="Arial"/>
          <w:spacing w:val="-1"/>
          <w:sz w:val="22"/>
          <w:szCs w:val="22"/>
        </w:rPr>
        <w:t>ad</w:t>
      </w:r>
      <w:r w:rsidRPr="0033707B">
        <w:rPr>
          <w:rFonts w:ascii="Arial" w:eastAsia="Arial" w:hAnsi="Arial" w:cs="Arial"/>
          <w:spacing w:val="4"/>
          <w:sz w:val="22"/>
          <w:szCs w:val="22"/>
        </w:rPr>
        <w:t>o</w:t>
      </w:r>
      <w:r w:rsidRPr="0033707B">
        <w:rPr>
          <w:rFonts w:ascii="Arial" w:eastAsia="Arial" w:hAnsi="Arial" w:cs="Arial"/>
          <w:sz w:val="22"/>
          <w:szCs w:val="22"/>
        </w:rPr>
        <w:t>s a</w:t>
      </w:r>
      <w:r w:rsidRPr="0033707B">
        <w:rPr>
          <w:rFonts w:ascii="Arial" w:eastAsia="Arial" w:hAnsi="Arial" w:cs="Arial"/>
          <w:spacing w:val="1"/>
          <w:sz w:val="22"/>
          <w:szCs w:val="22"/>
        </w:rPr>
        <w:t xml:space="preserve"> </w:t>
      </w:r>
      <w:r w:rsidRPr="0033707B">
        <w:rPr>
          <w:rFonts w:ascii="Arial" w:eastAsia="Arial" w:hAnsi="Arial" w:cs="Arial"/>
          <w:sz w:val="22"/>
          <w:szCs w:val="22"/>
        </w:rPr>
        <w:t>la</w:t>
      </w:r>
      <w:r w:rsidRPr="0033707B">
        <w:rPr>
          <w:rFonts w:ascii="Arial" w:eastAsia="Arial" w:hAnsi="Arial" w:cs="Arial"/>
          <w:spacing w:val="-1"/>
          <w:sz w:val="22"/>
          <w:szCs w:val="22"/>
        </w:rPr>
        <w:t xml:space="preserve"> </w:t>
      </w:r>
      <w:r w:rsidRPr="0033707B">
        <w:rPr>
          <w:rFonts w:ascii="Arial" w:eastAsia="Arial" w:hAnsi="Arial" w:cs="Arial"/>
          <w:spacing w:val="1"/>
          <w:sz w:val="22"/>
          <w:szCs w:val="22"/>
        </w:rPr>
        <w:t>fe</w:t>
      </w:r>
      <w:r w:rsidRPr="0033707B">
        <w:rPr>
          <w:rFonts w:ascii="Arial" w:eastAsia="Arial" w:hAnsi="Arial" w:cs="Arial"/>
          <w:spacing w:val="-2"/>
          <w:sz w:val="22"/>
          <w:szCs w:val="22"/>
        </w:rPr>
        <w:t>c</w:t>
      </w:r>
      <w:r w:rsidRPr="0033707B">
        <w:rPr>
          <w:rFonts w:ascii="Arial" w:eastAsia="Arial" w:hAnsi="Arial" w:cs="Arial"/>
          <w:spacing w:val="1"/>
          <w:sz w:val="22"/>
          <w:szCs w:val="22"/>
        </w:rPr>
        <w:t>h</w:t>
      </w:r>
      <w:r w:rsidRPr="0033707B">
        <w:rPr>
          <w:rFonts w:ascii="Arial" w:eastAsia="Arial" w:hAnsi="Arial" w:cs="Arial"/>
          <w:sz w:val="22"/>
          <w:szCs w:val="22"/>
        </w:rPr>
        <w:t>a</w:t>
      </w:r>
      <w:r w:rsidRPr="0033707B">
        <w:rPr>
          <w:rFonts w:ascii="Arial" w:eastAsia="Arial" w:hAnsi="Arial" w:cs="Arial"/>
          <w:spacing w:val="-1"/>
          <w:sz w:val="22"/>
          <w:szCs w:val="22"/>
        </w:rPr>
        <w:t xml:space="preserve"> </w:t>
      </w:r>
      <w:r w:rsidRPr="0033707B">
        <w:rPr>
          <w:rFonts w:ascii="Arial" w:eastAsia="Arial" w:hAnsi="Arial" w:cs="Arial"/>
          <w:spacing w:val="1"/>
          <w:sz w:val="22"/>
          <w:szCs w:val="22"/>
        </w:rPr>
        <w:t>e</w:t>
      </w:r>
      <w:r w:rsidRPr="0033707B">
        <w:rPr>
          <w:rFonts w:ascii="Arial" w:eastAsia="Arial" w:hAnsi="Arial" w:cs="Arial"/>
          <w:sz w:val="22"/>
          <w:szCs w:val="22"/>
        </w:rPr>
        <w:t>n</w:t>
      </w:r>
      <w:r w:rsidRPr="0033707B">
        <w:rPr>
          <w:rFonts w:ascii="Arial" w:eastAsia="Arial" w:hAnsi="Arial" w:cs="Arial"/>
          <w:spacing w:val="1"/>
          <w:sz w:val="22"/>
          <w:szCs w:val="22"/>
        </w:rPr>
        <w:t xml:space="preserve"> </w:t>
      </w:r>
      <w:r w:rsidRPr="0033707B">
        <w:rPr>
          <w:rFonts w:ascii="Arial" w:eastAsia="Arial" w:hAnsi="Arial" w:cs="Arial"/>
          <w:spacing w:val="-1"/>
          <w:sz w:val="22"/>
          <w:szCs w:val="22"/>
        </w:rPr>
        <w:t>q</w:t>
      </w:r>
      <w:r w:rsidRPr="0033707B">
        <w:rPr>
          <w:rFonts w:ascii="Arial" w:eastAsia="Arial" w:hAnsi="Arial" w:cs="Arial"/>
          <w:spacing w:val="1"/>
          <w:sz w:val="22"/>
          <w:szCs w:val="22"/>
        </w:rPr>
        <w:t>u</w:t>
      </w:r>
      <w:r w:rsidRPr="0033707B">
        <w:rPr>
          <w:rFonts w:ascii="Arial" w:eastAsia="Arial" w:hAnsi="Arial" w:cs="Arial"/>
          <w:sz w:val="22"/>
          <w:szCs w:val="22"/>
        </w:rPr>
        <w:t>e</w:t>
      </w:r>
      <w:r w:rsidRPr="0033707B">
        <w:rPr>
          <w:rFonts w:ascii="Arial" w:eastAsia="Arial" w:hAnsi="Arial" w:cs="Arial"/>
          <w:spacing w:val="1"/>
          <w:sz w:val="22"/>
          <w:szCs w:val="22"/>
        </w:rPr>
        <w:t xml:space="preserve"> </w:t>
      </w:r>
      <w:r w:rsidRPr="0033707B">
        <w:rPr>
          <w:rFonts w:ascii="Arial" w:eastAsia="Arial" w:hAnsi="Arial" w:cs="Arial"/>
          <w:spacing w:val="-2"/>
          <w:sz w:val="22"/>
          <w:szCs w:val="22"/>
        </w:rPr>
        <w:t>s</w:t>
      </w:r>
      <w:r w:rsidRPr="0033707B">
        <w:rPr>
          <w:rFonts w:ascii="Arial" w:eastAsia="Arial" w:hAnsi="Arial" w:cs="Arial"/>
          <w:sz w:val="22"/>
          <w:szCs w:val="22"/>
        </w:rPr>
        <w:t>e</w:t>
      </w:r>
      <w:r w:rsidRPr="0033707B">
        <w:rPr>
          <w:rFonts w:ascii="Arial" w:eastAsia="Arial" w:hAnsi="Arial" w:cs="Arial"/>
          <w:spacing w:val="4"/>
          <w:sz w:val="22"/>
          <w:szCs w:val="22"/>
        </w:rPr>
        <w:t xml:space="preserve"> </w:t>
      </w:r>
      <w:r w:rsidRPr="0033707B">
        <w:rPr>
          <w:rFonts w:ascii="Arial" w:eastAsia="Arial" w:hAnsi="Arial" w:cs="Arial"/>
          <w:spacing w:val="1"/>
          <w:sz w:val="22"/>
          <w:szCs w:val="22"/>
        </w:rPr>
        <w:t>d</w:t>
      </w:r>
      <w:r w:rsidRPr="0033707B">
        <w:rPr>
          <w:rFonts w:ascii="Arial" w:eastAsia="Arial" w:hAnsi="Arial" w:cs="Arial"/>
          <w:sz w:val="22"/>
          <w:szCs w:val="22"/>
        </w:rPr>
        <w:t>é</w:t>
      </w:r>
      <w:r w:rsidRPr="0033707B">
        <w:rPr>
          <w:rFonts w:ascii="Arial" w:eastAsia="Arial" w:hAnsi="Arial" w:cs="Arial"/>
          <w:spacing w:val="-1"/>
          <w:sz w:val="22"/>
          <w:szCs w:val="22"/>
        </w:rPr>
        <w:t xml:space="preserve"> </w:t>
      </w:r>
      <w:r w:rsidRPr="0033707B">
        <w:rPr>
          <w:rFonts w:ascii="Arial" w:eastAsia="Arial" w:hAnsi="Arial" w:cs="Arial"/>
          <w:sz w:val="22"/>
          <w:szCs w:val="22"/>
        </w:rPr>
        <w:t>la</w:t>
      </w:r>
      <w:r w:rsidRPr="0033707B">
        <w:rPr>
          <w:rFonts w:ascii="Arial" w:eastAsia="Arial" w:hAnsi="Arial" w:cs="Arial"/>
          <w:spacing w:val="2"/>
          <w:sz w:val="22"/>
          <w:szCs w:val="22"/>
        </w:rPr>
        <w:t xml:space="preserve"> </w:t>
      </w:r>
      <w:r w:rsidRPr="0033707B">
        <w:rPr>
          <w:rFonts w:ascii="Arial" w:eastAsia="Arial" w:hAnsi="Arial" w:cs="Arial"/>
          <w:spacing w:val="-2"/>
          <w:sz w:val="22"/>
          <w:szCs w:val="22"/>
        </w:rPr>
        <w:t>t</w:t>
      </w:r>
      <w:r w:rsidRPr="0033707B">
        <w:rPr>
          <w:rFonts w:ascii="Arial" w:eastAsia="Arial" w:hAnsi="Arial" w:cs="Arial"/>
          <w:spacing w:val="1"/>
          <w:sz w:val="22"/>
          <w:szCs w:val="22"/>
        </w:rPr>
        <w:t>e</w:t>
      </w:r>
      <w:r w:rsidRPr="0033707B">
        <w:rPr>
          <w:rFonts w:ascii="Arial" w:eastAsia="Arial" w:hAnsi="Arial" w:cs="Arial"/>
          <w:sz w:val="22"/>
          <w:szCs w:val="22"/>
        </w:rPr>
        <w:t>r</w:t>
      </w:r>
      <w:r w:rsidRPr="0033707B">
        <w:rPr>
          <w:rFonts w:ascii="Arial" w:eastAsia="Arial" w:hAnsi="Arial" w:cs="Arial"/>
          <w:spacing w:val="1"/>
          <w:sz w:val="22"/>
          <w:szCs w:val="22"/>
        </w:rPr>
        <w:t>m</w:t>
      </w:r>
      <w:r w:rsidRPr="0033707B">
        <w:rPr>
          <w:rFonts w:ascii="Arial" w:eastAsia="Arial" w:hAnsi="Arial" w:cs="Arial"/>
          <w:sz w:val="22"/>
          <w:szCs w:val="22"/>
        </w:rPr>
        <w:t>in</w:t>
      </w:r>
      <w:r w:rsidRPr="0033707B">
        <w:rPr>
          <w:rFonts w:ascii="Arial" w:eastAsia="Arial" w:hAnsi="Arial" w:cs="Arial"/>
          <w:spacing w:val="1"/>
          <w:sz w:val="22"/>
          <w:szCs w:val="22"/>
        </w:rPr>
        <w:t>ac</w:t>
      </w:r>
      <w:r w:rsidRPr="0033707B">
        <w:rPr>
          <w:rFonts w:ascii="Arial" w:eastAsia="Arial" w:hAnsi="Arial" w:cs="Arial"/>
          <w:spacing w:val="-3"/>
          <w:sz w:val="22"/>
          <w:szCs w:val="22"/>
        </w:rPr>
        <w:t>i</w:t>
      </w:r>
      <w:r w:rsidRPr="0033707B">
        <w:rPr>
          <w:rFonts w:ascii="Arial" w:eastAsia="Arial" w:hAnsi="Arial" w:cs="Arial"/>
          <w:spacing w:val="1"/>
          <w:sz w:val="22"/>
          <w:szCs w:val="22"/>
        </w:rPr>
        <w:t>ón</w:t>
      </w:r>
      <w:r w:rsidRPr="0033707B">
        <w:rPr>
          <w:rFonts w:ascii="Arial" w:eastAsia="Arial" w:hAnsi="Arial" w:cs="Arial"/>
          <w:sz w:val="22"/>
          <w:szCs w:val="22"/>
        </w:rPr>
        <w:t>.</w:t>
      </w:r>
      <w:bookmarkStart w:id="2" w:name="_Hlk143191904"/>
      <w:bookmarkEnd w:id="1"/>
    </w:p>
    <w:p w14:paraId="1C202ECA"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eastAsia="Arial" w:hAnsi="Arial" w:cs="Arial"/>
          <w:b/>
          <w:sz w:val="22"/>
          <w:szCs w:val="22"/>
        </w:rPr>
        <w:t xml:space="preserve">DÉCIMA TERCERA. - MODIFICACIONES DEL CONTRATO. “EL </w:t>
      </w:r>
      <w:r w:rsidRPr="0033707B">
        <w:rPr>
          <w:rFonts w:ascii="Arial" w:eastAsia="Arial" w:hAnsi="Arial" w:cs="Arial"/>
          <w:b/>
          <w:spacing w:val="1"/>
          <w:sz w:val="22"/>
          <w:szCs w:val="22"/>
        </w:rPr>
        <w:t>P</w:t>
      </w:r>
      <w:r w:rsidRPr="0033707B">
        <w:rPr>
          <w:rFonts w:ascii="Arial" w:eastAsia="Arial" w:hAnsi="Arial" w:cs="Arial"/>
          <w:b/>
          <w:sz w:val="22"/>
          <w:szCs w:val="22"/>
        </w:rPr>
        <w:t>RD”</w:t>
      </w:r>
      <w:r w:rsidRPr="0033707B">
        <w:rPr>
          <w:rFonts w:ascii="Arial" w:eastAsia="Arial" w:hAnsi="Arial" w:cs="Arial"/>
          <w:b/>
          <w:spacing w:val="1"/>
          <w:sz w:val="22"/>
          <w:szCs w:val="22"/>
        </w:rPr>
        <w:t xml:space="preserve"> </w:t>
      </w:r>
      <w:r w:rsidRPr="0033707B">
        <w:rPr>
          <w:rFonts w:ascii="Arial" w:eastAsia="Arial" w:hAnsi="Arial" w:cs="Arial"/>
          <w:spacing w:val="1"/>
          <w:sz w:val="22"/>
          <w:szCs w:val="22"/>
        </w:rPr>
        <w:t>pod</w:t>
      </w:r>
      <w:r w:rsidRPr="0033707B">
        <w:rPr>
          <w:rFonts w:ascii="Arial" w:eastAsia="Arial" w:hAnsi="Arial" w:cs="Arial"/>
          <w:sz w:val="22"/>
          <w:szCs w:val="22"/>
        </w:rPr>
        <w:t xml:space="preserve">rá </w:t>
      </w:r>
      <w:r w:rsidRPr="0033707B">
        <w:rPr>
          <w:rFonts w:ascii="Arial" w:eastAsia="Arial" w:hAnsi="Arial" w:cs="Arial"/>
          <w:spacing w:val="1"/>
          <w:sz w:val="22"/>
          <w:szCs w:val="22"/>
        </w:rPr>
        <w:t>so</w:t>
      </w:r>
      <w:r w:rsidRPr="0033707B">
        <w:rPr>
          <w:rFonts w:ascii="Arial" w:eastAsia="Arial" w:hAnsi="Arial" w:cs="Arial"/>
          <w:sz w:val="22"/>
          <w:szCs w:val="22"/>
        </w:rPr>
        <w:t>l</w:t>
      </w:r>
      <w:r w:rsidRPr="0033707B">
        <w:rPr>
          <w:rFonts w:ascii="Arial" w:eastAsia="Arial" w:hAnsi="Arial" w:cs="Arial"/>
          <w:spacing w:val="-1"/>
          <w:sz w:val="22"/>
          <w:szCs w:val="22"/>
        </w:rPr>
        <w:t>i</w:t>
      </w:r>
      <w:r w:rsidRPr="0033707B">
        <w:rPr>
          <w:rFonts w:ascii="Arial" w:eastAsia="Arial" w:hAnsi="Arial" w:cs="Arial"/>
          <w:sz w:val="22"/>
          <w:szCs w:val="22"/>
        </w:rPr>
        <w:t>cit</w:t>
      </w:r>
      <w:r w:rsidRPr="0033707B">
        <w:rPr>
          <w:rFonts w:ascii="Arial" w:eastAsia="Arial" w:hAnsi="Arial" w:cs="Arial"/>
          <w:spacing w:val="1"/>
          <w:sz w:val="22"/>
          <w:szCs w:val="22"/>
        </w:rPr>
        <w:t>a</w:t>
      </w:r>
      <w:r w:rsidRPr="0033707B">
        <w:rPr>
          <w:rFonts w:ascii="Arial" w:eastAsia="Arial" w:hAnsi="Arial" w:cs="Arial"/>
          <w:sz w:val="22"/>
          <w:szCs w:val="22"/>
        </w:rPr>
        <w:t xml:space="preserve">r </w:t>
      </w:r>
      <w:r w:rsidRPr="0033707B">
        <w:rPr>
          <w:rFonts w:ascii="Arial" w:eastAsia="Arial" w:hAnsi="Arial" w:cs="Arial"/>
          <w:spacing w:val="1"/>
          <w:sz w:val="22"/>
          <w:szCs w:val="22"/>
        </w:rPr>
        <w:t>e</w:t>
      </w:r>
      <w:r w:rsidRPr="0033707B">
        <w:rPr>
          <w:rFonts w:ascii="Arial" w:eastAsia="Arial" w:hAnsi="Arial" w:cs="Arial"/>
          <w:sz w:val="22"/>
          <w:szCs w:val="22"/>
        </w:rPr>
        <w:t>l</w:t>
      </w:r>
      <w:r w:rsidRPr="0033707B">
        <w:rPr>
          <w:rFonts w:ascii="Arial" w:eastAsia="Arial" w:hAnsi="Arial" w:cs="Arial"/>
          <w:spacing w:val="2"/>
          <w:sz w:val="22"/>
          <w:szCs w:val="22"/>
        </w:rPr>
        <w:t xml:space="preserve"> </w:t>
      </w:r>
      <w:r w:rsidRPr="0033707B">
        <w:rPr>
          <w:rFonts w:ascii="Arial" w:eastAsia="Arial" w:hAnsi="Arial" w:cs="Arial"/>
          <w:sz w:val="22"/>
          <w:szCs w:val="22"/>
        </w:rPr>
        <w:t>incre</w:t>
      </w:r>
      <w:r w:rsidRPr="0033707B">
        <w:rPr>
          <w:rFonts w:ascii="Arial" w:eastAsia="Arial" w:hAnsi="Arial" w:cs="Arial"/>
          <w:spacing w:val="1"/>
          <w:sz w:val="22"/>
          <w:szCs w:val="22"/>
        </w:rPr>
        <w:t>m</w:t>
      </w:r>
      <w:r w:rsidRPr="0033707B">
        <w:rPr>
          <w:rFonts w:ascii="Arial" w:eastAsia="Arial" w:hAnsi="Arial" w:cs="Arial"/>
          <w:spacing w:val="-1"/>
          <w:sz w:val="22"/>
          <w:szCs w:val="22"/>
        </w:rPr>
        <w:t>e</w:t>
      </w:r>
      <w:r w:rsidRPr="0033707B">
        <w:rPr>
          <w:rFonts w:ascii="Arial" w:eastAsia="Arial" w:hAnsi="Arial" w:cs="Arial"/>
          <w:spacing w:val="1"/>
          <w:sz w:val="22"/>
          <w:szCs w:val="22"/>
        </w:rPr>
        <w:t>n</w:t>
      </w:r>
      <w:r w:rsidRPr="0033707B">
        <w:rPr>
          <w:rFonts w:ascii="Arial" w:eastAsia="Arial" w:hAnsi="Arial" w:cs="Arial"/>
          <w:sz w:val="22"/>
          <w:szCs w:val="22"/>
        </w:rPr>
        <w:t>to</w:t>
      </w:r>
      <w:r w:rsidRPr="0033707B">
        <w:rPr>
          <w:rFonts w:ascii="Arial" w:eastAsia="Arial" w:hAnsi="Arial" w:cs="Arial"/>
          <w:spacing w:val="2"/>
          <w:sz w:val="22"/>
          <w:szCs w:val="22"/>
        </w:rPr>
        <w:t xml:space="preserve"> </w:t>
      </w:r>
      <w:r w:rsidRPr="0033707B">
        <w:rPr>
          <w:rFonts w:ascii="Arial" w:eastAsia="Arial" w:hAnsi="Arial" w:cs="Arial"/>
          <w:spacing w:val="1"/>
          <w:sz w:val="22"/>
          <w:szCs w:val="22"/>
        </w:rPr>
        <w:t>de</w:t>
      </w:r>
      <w:r w:rsidRPr="0033707B">
        <w:rPr>
          <w:rFonts w:ascii="Arial" w:eastAsia="Arial" w:hAnsi="Arial" w:cs="Arial"/>
          <w:sz w:val="22"/>
          <w:szCs w:val="22"/>
        </w:rPr>
        <w:t xml:space="preserve"> bienes</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a</w:t>
      </w:r>
      <w:r w:rsidRPr="0033707B">
        <w:rPr>
          <w:rFonts w:ascii="Arial" w:eastAsia="Arial" w:hAnsi="Arial" w:cs="Arial"/>
          <w:sz w:val="22"/>
          <w:szCs w:val="22"/>
        </w:rPr>
        <w:t>c</w:t>
      </w:r>
      <w:r w:rsidRPr="0033707B">
        <w:rPr>
          <w:rFonts w:ascii="Arial" w:eastAsia="Arial" w:hAnsi="Arial" w:cs="Arial"/>
          <w:spacing w:val="1"/>
          <w:sz w:val="22"/>
          <w:szCs w:val="22"/>
        </w:rPr>
        <w:t>o</w:t>
      </w:r>
      <w:r w:rsidRPr="0033707B">
        <w:rPr>
          <w:rFonts w:ascii="Arial" w:eastAsia="Arial" w:hAnsi="Arial" w:cs="Arial"/>
          <w:sz w:val="22"/>
          <w:szCs w:val="22"/>
        </w:rPr>
        <w:t>rd</w:t>
      </w:r>
      <w:r w:rsidRPr="0033707B">
        <w:rPr>
          <w:rFonts w:ascii="Arial" w:eastAsia="Arial" w:hAnsi="Arial" w:cs="Arial"/>
          <w:spacing w:val="1"/>
          <w:sz w:val="22"/>
          <w:szCs w:val="22"/>
        </w:rPr>
        <w:t>a</w:t>
      </w:r>
      <w:r w:rsidRPr="0033707B">
        <w:rPr>
          <w:rFonts w:ascii="Arial" w:eastAsia="Arial" w:hAnsi="Arial" w:cs="Arial"/>
          <w:spacing w:val="-1"/>
          <w:sz w:val="22"/>
          <w:szCs w:val="22"/>
        </w:rPr>
        <w:t>d</w:t>
      </w:r>
      <w:r w:rsidRPr="0033707B">
        <w:rPr>
          <w:rFonts w:ascii="Arial" w:eastAsia="Arial" w:hAnsi="Arial" w:cs="Arial"/>
          <w:sz w:val="22"/>
          <w:szCs w:val="22"/>
        </w:rPr>
        <w:t>o</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o</w:t>
      </w:r>
      <w:r w:rsidRPr="0033707B">
        <w:rPr>
          <w:rFonts w:ascii="Arial" w:eastAsia="Arial" w:hAnsi="Arial" w:cs="Arial"/>
          <w:sz w:val="22"/>
          <w:szCs w:val="22"/>
        </w:rPr>
        <w:t>r</w:t>
      </w:r>
      <w:r w:rsidRPr="0033707B">
        <w:rPr>
          <w:rFonts w:ascii="Arial" w:eastAsia="Arial" w:hAnsi="Arial" w:cs="Arial"/>
          <w:spacing w:val="-1"/>
          <w:sz w:val="22"/>
          <w:szCs w:val="22"/>
        </w:rPr>
        <w:t>i</w:t>
      </w:r>
      <w:r w:rsidRPr="0033707B">
        <w:rPr>
          <w:rFonts w:ascii="Arial" w:eastAsia="Arial" w:hAnsi="Arial" w:cs="Arial"/>
          <w:spacing w:val="1"/>
          <w:sz w:val="22"/>
          <w:szCs w:val="22"/>
        </w:rPr>
        <w:t>g</w:t>
      </w:r>
      <w:r w:rsidRPr="0033707B">
        <w:rPr>
          <w:rFonts w:ascii="Arial" w:eastAsia="Arial" w:hAnsi="Arial" w:cs="Arial"/>
          <w:sz w:val="22"/>
          <w:szCs w:val="22"/>
        </w:rPr>
        <w:t>i</w:t>
      </w:r>
      <w:r w:rsidRPr="0033707B">
        <w:rPr>
          <w:rFonts w:ascii="Arial" w:eastAsia="Arial" w:hAnsi="Arial" w:cs="Arial"/>
          <w:spacing w:val="-2"/>
          <w:sz w:val="22"/>
          <w:szCs w:val="22"/>
        </w:rPr>
        <w:t>n</w:t>
      </w:r>
      <w:r w:rsidRPr="0033707B">
        <w:rPr>
          <w:rFonts w:ascii="Arial" w:eastAsia="Arial" w:hAnsi="Arial" w:cs="Arial"/>
          <w:spacing w:val="1"/>
          <w:sz w:val="22"/>
          <w:szCs w:val="22"/>
        </w:rPr>
        <w:t>a</w:t>
      </w:r>
      <w:r w:rsidRPr="0033707B">
        <w:rPr>
          <w:rFonts w:ascii="Arial" w:eastAsia="Arial" w:hAnsi="Arial" w:cs="Arial"/>
          <w:sz w:val="22"/>
          <w:szCs w:val="22"/>
        </w:rPr>
        <w:t>l</w:t>
      </w:r>
      <w:r w:rsidRPr="0033707B">
        <w:rPr>
          <w:rFonts w:ascii="Arial" w:eastAsia="Arial" w:hAnsi="Arial" w:cs="Arial"/>
          <w:spacing w:val="1"/>
          <w:sz w:val="22"/>
          <w:szCs w:val="22"/>
        </w:rPr>
        <w:t>me</w:t>
      </w:r>
      <w:r w:rsidRPr="0033707B">
        <w:rPr>
          <w:rFonts w:ascii="Arial" w:eastAsia="Arial" w:hAnsi="Arial" w:cs="Arial"/>
          <w:spacing w:val="-1"/>
          <w:sz w:val="22"/>
          <w:szCs w:val="22"/>
        </w:rPr>
        <w:t>n</w:t>
      </w:r>
      <w:r w:rsidRPr="0033707B">
        <w:rPr>
          <w:rFonts w:ascii="Arial" w:eastAsia="Arial" w:hAnsi="Arial" w:cs="Arial"/>
          <w:sz w:val="22"/>
          <w:szCs w:val="22"/>
        </w:rPr>
        <w:t>t</w:t>
      </w:r>
      <w:r w:rsidRPr="0033707B">
        <w:rPr>
          <w:rFonts w:ascii="Arial" w:eastAsia="Arial" w:hAnsi="Arial" w:cs="Arial"/>
          <w:spacing w:val="1"/>
          <w:sz w:val="22"/>
          <w:szCs w:val="22"/>
        </w:rPr>
        <w:t>e</w:t>
      </w:r>
      <w:r w:rsidRPr="0033707B">
        <w:rPr>
          <w:rFonts w:ascii="Arial" w:eastAsia="Arial" w:hAnsi="Arial" w:cs="Arial"/>
          <w:sz w:val="22"/>
          <w:szCs w:val="22"/>
        </w:rPr>
        <w:t>;</w:t>
      </w:r>
      <w:r w:rsidRPr="0033707B">
        <w:rPr>
          <w:rFonts w:ascii="Arial" w:eastAsia="Arial" w:hAnsi="Arial" w:cs="Arial"/>
          <w:spacing w:val="1"/>
          <w:sz w:val="22"/>
          <w:szCs w:val="22"/>
        </w:rPr>
        <w:t xml:space="preserve"> pa</w:t>
      </w:r>
      <w:r w:rsidRPr="0033707B">
        <w:rPr>
          <w:rFonts w:ascii="Arial" w:eastAsia="Arial" w:hAnsi="Arial" w:cs="Arial"/>
          <w:sz w:val="22"/>
          <w:szCs w:val="22"/>
        </w:rPr>
        <w:t>ra</w:t>
      </w:r>
      <w:r w:rsidRPr="0033707B">
        <w:rPr>
          <w:rFonts w:ascii="Arial" w:eastAsia="Arial" w:hAnsi="Arial" w:cs="Arial"/>
          <w:spacing w:val="8"/>
          <w:sz w:val="22"/>
          <w:szCs w:val="22"/>
        </w:rPr>
        <w:t xml:space="preserve"> </w:t>
      </w:r>
      <w:r w:rsidRPr="0033707B">
        <w:rPr>
          <w:rFonts w:ascii="Arial" w:eastAsia="Arial" w:hAnsi="Arial" w:cs="Arial"/>
          <w:spacing w:val="1"/>
          <w:sz w:val="22"/>
          <w:szCs w:val="22"/>
        </w:rPr>
        <w:t>e</w:t>
      </w:r>
      <w:r w:rsidRPr="0033707B">
        <w:rPr>
          <w:rFonts w:ascii="Arial" w:eastAsia="Arial" w:hAnsi="Arial" w:cs="Arial"/>
          <w:sz w:val="22"/>
          <w:szCs w:val="22"/>
        </w:rPr>
        <w:t>l</w:t>
      </w:r>
      <w:r w:rsidRPr="0033707B">
        <w:rPr>
          <w:rFonts w:ascii="Arial" w:eastAsia="Arial" w:hAnsi="Arial" w:cs="Arial"/>
          <w:spacing w:val="-1"/>
          <w:sz w:val="22"/>
          <w:szCs w:val="22"/>
        </w:rPr>
        <w:t>l</w:t>
      </w:r>
      <w:r w:rsidRPr="0033707B">
        <w:rPr>
          <w:rFonts w:ascii="Arial" w:eastAsia="Arial" w:hAnsi="Arial" w:cs="Arial"/>
          <w:sz w:val="22"/>
          <w:szCs w:val="22"/>
        </w:rPr>
        <w:t>o</w:t>
      </w:r>
      <w:r w:rsidRPr="0033707B">
        <w:rPr>
          <w:rFonts w:ascii="Arial" w:eastAsia="Arial" w:hAnsi="Arial" w:cs="Arial"/>
          <w:spacing w:val="4"/>
          <w:sz w:val="22"/>
          <w:szCs w:val="22"/>
        </w:rPr>
        <w:t xml:space="preserve"> </w:t>
      </w:r>
      <w:r w:rsidRPr="0033707B">
        <w:rPr>
          <w:rFonts w:ascii="Arial" w:eastAsia="Arial" w:hAnsi="Arial" w:cs="Arial"/>
          <w:b/>
          <w:sz w:val="22"/>
          <w:szCs w:val="22"/>
        </w:rPr>
        <w:t>“EL P</w:t>
      </w:r>
      <w:r w:rsidRPr="0033707B">
        <w:rPr>
          <w:rFonts w:ascii="Arial" w:eastAsia="Arial" w:hAnsi="Arial" w:cs="Arial"/>
          <w:b/>
          <w:spacing w:val="1"/>
          <w:sz w:val="22"/>
          <w:szCs w:val="22"/>
        </w:rPr>
        <w:t>R</w:t>
      </w:r>
      <w:r w:rsidRPr="0033707B">
        <w:rPr>
          <w:rFonts w:ascii="Arial" w:eastAsia="Arial" w:hAnsi="Arial" w:cs="Arial"/>
          <w:b/>
          <w:sz w:val="22"/>
          <w:szCs w:val="22"/>
        </w:rPr>
        <w:t>D”</w:t>
      </w:r>
      <w:r w:rsidRPr="0033707B">
        <w:rPr>
          <w:rFonts w:ascii="Arial" w:eastAsia="Arial" w:hAnsi="Arial" w:cs="Arial"/>
          <w:b/>
          <w:spacing w:val="3"/>
          <w:sz w:val="22"/>
          <w:szCs w:val="22"/>
        </w:rPr>
        <w:t xml:space="preserve"> </w:t>
      </w:r>
      <w:r w:rsidRPr="0033707B">
        <w:rPr>
          <w:rFonts w:ascii="Arial" w:eastAsia="Arial" w:hAnsi="Arial" w:cs="Arial"/>
          <w:spacing w:val="1"/>
          <w:sz w:val="22"/>
          <w:szCs w:val="22"/>
        </w:rPr>
        <w:t>no</w:t>
      </w:r>
      <w:r w:rsidRPr="0033707B">
        <w:rPr>
          <w:rFonts w:ascii="Arial" w:eastAsia="Arial" w:hAnsi="Arial" w:cs="Arial"/>
          <w:sz w:val="22"/>
          <w:szCs w:val="22"/>
        </w:rPr>
        <w:t>tificará</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p</w:t>
      </w:r>
      <w:r w:rsidRPr="0033707B">
        <w:rPr>
          <w:rFonts w:ascii="Arial" w:eastAsia="Arial" w:hAnsi="Arial" w:cs="Arial"/>
          <w:spacing w:val="1"/>
          <w:sz w:val="22"/>
          <w:szCs w:val="22"/>
        </w:rPr>
        <w:t>o</w:t>
      </w:r>
      <w:r w:rsidRPr="0033707B">
        <w:rPr>
          <w:rFonts w:ascii="Arial" w:eastAsia="Arial" w:hAnsi="Arial" w:cs="Arial"/>
          <w:sz w:val="22"/>
          <w:szCs w:val="22"/>
        </w:rPr>
        <w:t xml:space="preserve">r </w:t>
      </w:r>
      <w:r w:rsidRPr="0033707B">
        <w:rPr>
          <w:rFonts w:ascii="Arial" w:eastAsia="Arial" w:hAnsi="Arial" w:cs="Arial"/>
          <w:spacing w:val="1"/>
          <w:sz w:val="22"/>
          <w:szCs w:val="22"/>
        </w:rPr>
        <w:t>e</w:t>
      </w:r>
      <w:r w:rsidRPr="0033707B">
        <w:rPr>
          <w:rFonts w:ascii="Arial" w:eastAsia="Arial" w:hAnsi="Arial" w:cs="Arial"/>
          <w:sz w:val="22"/>
          <w:szCs w:val="22"/>
        </w:rPr>
        <w:t>scr</w:t>
      </w:r>
      <w:r w:rsidRPr="0033707B">
        <w:rPr>
          <w:rFonts w:ascii="Arial" w:eastAsia="Arial" w:hAnsi="Arial" w:cs="Arial"/>
          <w:spacing w:val="-1"/>
          <w:sz w:val="22"/>
          <w:szCs w:val="22"/>
        </w:rPr>
        <w:t>i</w:t>
      </w:r>
      <w:r w:rsidRPr="0033707B">
        <w:rPr>
          <w:rFonts w:ascii="Arial" w:eastAsia="Arial" w:hAnsi="Arial" w:cs="Arial"/>
          <w:sz w:val="22"/>
          <w:szCs w:val="22"/>
        </w:rPr>
        <w:t>to</w:t>
      </w:r>
      <w:r w:rsidRPr="0033707B">
        <w:rPr>
          <w:rFonts w:ascii="Arial" w:eastAsia="Arial" w:hAnsi="Arial" w:cs="Arial"/>
          <w:spacing w:val="4"/>
          <w:sz w:val="22"/>
          <w:szCs w:val="22"/>
        </w:rPr>
        <w:t xml:space="preserve"> </w:t>
      </w:r>
      <w:r w:rsidRPr="0033707B">
        <w:rPr>
          <w:rFonts w:ascii="Arial" w:eastAsia="Arial" w:hAnsi="Arial" w:cs="Arial"/>
          <w:sz w:val="22"/>
          <w:szCs w:val="22"/>
        </w:rPr>
        <w:t>a</w:t>
      </w:r>
      <w:r w:rsidRPr="0033707B">
        <w:rPr>
          <w:rFonts w:ascii="Arial" w:eastAsia="Arial" w:hAnsi="Arial" w:cs="Arial"/>
          <w:spacing w:val="2"/>
          <w:sz w:val="22"/>
          <w:szCs w:val="22"/>
        </w:rPr>
        <w:t xml:space="preserve"> </w:t>
      </w:r>
      <w:r w:rsidRPr="0033707B">
        <w:rPr>
          <w:rFonts w:ascii="Arial" w:eastAsia="Arial" w:hAnsi="Arial" w:cs="Arial"/>
          <w:b/>
          <w:bCs/>
          <w:sz w:val="22"/>
          <w:szCs w:val="22"/>
        </w:rPr>
        <w:t>“LA PROVEEDORA”</w:t>
      </w:r>
      <w:r w:rsidRPr="0033707B">
        <w:rPr>
          <w:rFonts w:ascii="Arial" w:eastAsia="Arial" w:hAnsi="Arial" w:cs="Arial"/>
          <w:sz w:val="22"/>
          <w:szCs w:val="22"/>
        </w:rPr>
        <w:t>,</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la</w:t>
      </w:r>
      <w:r w:rsidRPr="0033707B">
        <w:rPr>
          <w:rFonts w:ascii="Arial" w:eastAsia="Arial" w:hAnsi="Arial" w:cs="Arial"/>
          <w:spacing w:val="2"/>
          <w:sz w:val="22"/>
          <w:szCs w:val="22"/>
        </w:rPr>
        <w:t xml:space="preserve"> </w:t>
      </w:r>
      <w:r w:rsidRPr="0033707B">
        <w:rPr>
          <w:rFonts w:ascii="Arial" w:eastAsia="Arial" w:hAnsi="Arial" w:cs="Arial"/>
          <w:sz w:val="22"/>
          <w:szCs w:val="22"/>
        </w:rPr>
        <w:t>c</w:t>
      </w:r>
      <w:r w:rsidRPr="0033707B">
        <w:rPr>
          <w:rFonts w:ascii="Arial" w:eastAsia="Arial" w:hAnsi="Arial" w:cs="Arial"/>
          <w:spacing w:val="-1"/>
          <w:sz w:val="22"/>
          <w:szCs w:val="22"/>
        </w:rPr>
        <w:t>u</w:t>
      </w:r>
      <w:r w:rsidRPr="0033707B">
        <w:rPr>
          <w:rFonts w:ascii="Arial" w:eastAsia="Arial" w:hAnsi="Arial" w:cs="Arial"/>
          <w:spacing w:val="1"/>
          <w:sz w:val="22"/>
          <w:szCs w:val="22"/>
        </w:rPr>
        <w:t>a</w:t>
      </w:r>
      <w:r w:rsidRPr="0033707B">
        <w:rPr>
          <w:rFonts w:ascii="Arial" w:eastAsia="Arial" w:hAnsi="Arial" w:cs="Arial"/>
          <w:sz w:val="22"/>
          <w:szCs w:val="22"/>
        </w:rPr>
        <w:t>l</w:t>
      </w:r>
      <w:r w:rsidRPr="0033707B">
        <w:rPr>
          <w:rFonts w:ascii="Arial" w:eastAsia="Arial" w:hAnsi="Arial" w:cs="Arial"/>
          <w:spacing w:val="2"/>
          <w:sz w:val="22"/>
          <w:szCs w:val="22"/>
        </w:rPr>
        <w:t xml:space="preserve"> </w:t>
      </w:r>
      <w:r w:rsidRPr="0033707B">
        <w:rPr>
          <w:rFonts w:ascii="Arial" w:eastAsia="Arial" w:hAnsi="Arial" w:cs="Arial"/>
          <w:sz w:val="22"/>
          <w:szCs w:val="22"/>
        </w:rPr>
        <w:t>lo</w:t>
      </w:r>
      <w:r w:rsidRPr="0033707B">
        <w:rPr>
          <w:rFonts w:ascii="Arial" w:eastAsia="Arial" w:hAnsi="Arial" w:cs="Arial"/>
          <w:spacing w:val="1"/>
          <w:sz w:val="22"/>
          <w:szCs w:val="22"/>
        </w:rPr>
        <w:t xml:space="preserve"> </w:t>
      </w:r>
      <w:r w:rsidRPr="0033707B">
        <w:rPr>
          <w:rFonts w:ascii="Arial" w:eastAsia="Arial" w:hAnsi="Arial" w:cs="Arial"/>
          <w:sz w:val="22"/>
          <w:szCs w:val="22"/>
        </w:rPr>
        <w:t>s</w:t>
      </w:r>
      <w:r w:rsidRPr="0033707B">
        <w:rPr>
          <w:rFonts w:ascii="Arial" w:eastAsia="Arial" w:hAnsi="Arial" w:cs="Arial"/>
          <w:spacing w:val="-1"/>
          <w:sz w:val="22"/>
          <w:szCs w:val="22"/>
        </w:rPr>
        <w:t>u</w:t>
      </w:r>
      <w:r w:rsidRPr="0033707B">
        <w:rPr>
          <w:rFonts w:ascii="Arial" w:eastAsia="Arial" w:hAnsi="Arial" w:cs="Arial"/>
          <w:spacing w:val="1"/>
          <w:sz w:val="22"/>
          <w:szCs w:val="22"/>
        </w:rPr>
        <w:t>m</w:t>
      </w:r>
      <w:r w:rsidRPr="0033707B">
        <w:rPr>
          <w:rFonts w:ascii="Arial" w:eastAsia="Arial" w:hAnsi="Arial" w:cs="Arial"/>
          <w:sz w:val="22"/>
          <w:szCs w:val="22"/>
        </w:rPr>
        <w:t>inistrará</w:t>
      </w:r>
      <w:r w:rsidRPr="0033707B">
        <w:rPr>
          <w:rFonts w:ascii="Arial" w:eastAsia="Arial" w:hAnsi="Arial" w:cs="Arial"/>
          <w:spacing w:val="1"/>
          <w:sz w:val="22"/>
          <w:szCs w:val="22"/>
        </w:rPr>
        <w:t xml:space="preserve"> e</w:t>
      </w:r>
      <w:r w:rsidRPr="0033707B">
        <w:rPr>
          <w:rFonts w:ascii="Arial" w:eastAsia="Arial" w:hAnsi="Arial" w:cs="Arial"/>
          <w:sz w:val="22"/>
          <w:szCs w:val="22"/>
        </w:rPr>
        <w:t>n</w:t>
      </w:r>
      <w:r w:rsidRPr="0033707B">
        <w:rPr>
          <w:rFonts w:ascii="Arial" w:eastAsia="Arial" w:hAnsi="Arial" w:cs="Arial"/>
          <w:spacing w:val="1"/>
          <w:sz w:val="22"/>
          <w:szCs w:val="22"/>
        </w:rPr>
        <w:t xml:space="preserve"> </w:t>
      </w:r>
      <w:r w:rsidRPr="0033707B">
        <w:rPr>
          <w:rFonts w:ascii="Arial" w:eastAsia="Arial" w:hAnsi="Arial" w:cs="Arial"/>
          <w:sz w:val="22"/>
          <w:szCs w:val="22"/>
        </w:rPr>
        <w:t>las</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m</w:t>
      </w:r>
      <w:r w:rsidRPr="0033707B">
        <w:rPr>
          <w:rFonts w:ascii="Arial" w:eastAsia="Arial" w:hAnsi="Arial" w:cs="Arial"/>
          <w:sz w:val="22"/>
          <w:szCs w:val="22"/>
        </w:rPr>
        <w:t>i</w:t>
      </w:r>
      <w:r w:rsidRPr="0033707B">
        <w:rPr>
          <w:rFonts w:ascii="Arial" w:eastAsia="Arial" w:hAnsi="Arial" w:cs="Arial"/>
          <w:spacing w:val="-3"/>
          <w:sz w:val="22"/>
          <w:szCs w:val="22"/>
        </w:rPr>
        <w:t>s</w:t>
      </w:r>
      <w:r w:rsidRPr="0033707B">
        <w:rPr>
          <w:rFonts w:ascii="Arial" w:eastAsia="Arial" w:hAnsi="Arial" w:cs="Arial"/>
          <w:spacing w:val="1"/>
          <w:sz w:val="22"/>
          <w:szCs w:val="22"/>
        </w:rPr>
        <w:t>ma</w:t>
      </w:r>
      <w:r w:rsidRPr="0033707B">
        <w:rPr>
          <w:rFonts w:ascii="Arial" w:eastAsia="Arial" w:hAnsi="Arial" w:cs="Arial"/>
          <w:sz w:val="22"/>
          <w:szCs w:val="22"/>
        </w:rPr>
        <w:t>s c</w:t>
      </w:r>
      <w:r w:rsidRPr="0033707B">
        <w:rPr>
          <w:rFonts w:ascii="Arial" w:eastAsia="Arial" w:hAnsi="Arial" w:cs="Arial"/>
          <w:spacing w:val="1"/>
          <w:sz w:val="22"/>
          <w:szCs w:val="22"/>
        </w:rPr>
        <w:t>o</w:t>
      </w:r>
      <w:r w:rsidRPr="0033707B">
        <w:rPr>
          <w:rFonts w:ascii="Arial" w:eastAsia="Arial" w:hAnsi="Arial" w:cs="Arial"/>
          <w:spacing w:val="-1"/>
          <w:sz w:val="22"/>
          <w:szCs w:val="22"/>
        </w:rPr>
        <w:t>n</w:t>
      </w:r>
      <w:r w:rsidRPr="0033707B">
        <w:rPr>
          <w:rFonts w:ascii="Arial" w:eastAsia="Arial" w:hAnsi="Arial" w:cs="Arial"/>
          <w:spacing w:val="1"/>
          <w:sz w:val="22"/>
          <w:szCs w:val="22"/>
        </w:rPr>
        <w:t>d</w:t>
      </w:r>
      <w:r w:rsidRPr="0033707B">
        <w:rPr>
          <w:rFonts w:ascii="Arial" w:eastAsia="Arial" w:hAnsi="Arial" w:cs="Arial"/>
          <w:sz w:val="22"/>
          <w:szCs w:val="22"/>
        </w:rPr>
        <w:t>ic</w:t>
      </w:r>
      <w:r w:rsidRPr="0033707B">
        <w:rPr>
          <w:rFonts w:ascii="Arial" w:eastAsia="Arial" w:hAnsi="Arial" w:cs="Arial"/>
          <w:spacing w:val="-1"/>
          <w:sz w:val="22"/>
          <w:szCs w:val="22"/>
        </w:rPr>
        <w:t>i</w:t>
      </w:r>
      <w:r w:rsidRPr="0033707B">
        <w:rPr>
          <w:rFonts w:ascii="Arial" w:eastAsia="Arial" w:hAnsi="Arial" w:cs="Arial"/>
          <w:spacing w:val="1"/>
          <w:sz w:val="22"/>
          <w:szCs w:val="22"/>
        </w:rPr>
        <w:t>one</w:t>
      </w:r>
      <w:r w:rsidRPr="0033707B">
        <w:rPr>
          <w:rFonts w:ascii="Arial" w:eastAsia="Arial" w:hAnsi="Arial" w:cs="Arial"/>
          <w:sz w:val="22"/>
          <w:szCs w:val="22"/>
        </w:rPr>
        <w:t xml:space="preserve">s </w:t>
      </w:r>
      <w:r w:rsidRPr="0033707B">
        <w:rPr>
          <w:rFonts w:ascii="Arial" w:eastAsia="Arial" w:hAnsi="Arial" w:cs="Arial"/>
          <w:spacing w:val="-1"/>
          <w:sz w:val="22"/>
          <w:szCs w:val="22"/>
        </w:rPr>
        <w:t>d</w:t>
      </w:r>
      <w:r w:rsidRPr="0033707B">
        <w:rPr>
          <w:rFonts w:ascii="Arial" w:eastAsia="Arial" w:hAnsi="Arial" w:cs="Arial"/>
          <w:sz w:val="22"/>
          <w:szCs w:val="22"/>
        </w:rPr>
        <w:t xml:space="preserve">e </w:t>
      </w:r>
      <w:r w:rsidRPr="0033707B">
        <w:rPr>
          <w:rFonts w:ascii="Arial" w:eastAsia="Arial" w:hAnsi="Arial" w:cs="Arial"/>
          <w:spacing w:val="1"/>
          <w:sz w:val="22"/>
          <w:szCs w:val="22"/>
        </w:rPr>
        <w:t>p</w:t>
      </w:r>
      <w:r w:rsidRPr="0033707B">
        <w:rPr>
          <w:rFonts w:ascii="Arial" w:eastAsia="Arial" w:hAnsi="Arial" w:cs="Arial"/>
          <w:sz w:val="22"/>
          <w:szCs w:val="22"/>
        </w:rPr>
        <w:t>recio</w:t>
      </w:r>
      <w:r w:rsidRPr="0033707B">
        <w:rPr>
          <w:rFonts w:ascii="Arial" w:eastAsia="Arial" w:hAnsi="Arial" w:cs="Arial"/>
          <w:spacing w:val="66"/>
          <w:sz w:val="22"/>
          <w:szCs w:val="22"/>
        </w:rPr>
        <w:t xml:space="preserve"> </w:t>
      </w:r>
      <w:r w:rsidRPr="0033707B">
        <w:rPr>
          <w:rFonts w:ascii="Arial" w:eastAsia="Arial" w:hAnsi="Arial" w:cs="Arial"/>
          <w:spacing w:val="1"/>
          <w:sz w:val="22"/>
          <w:szCs w:val="22"/>
        </w:rPr>
        <w:t>pa</w:t>
      </w:r>
      <w:r w:rsidRPr="0033707B">
        <w:rPr>
          <w:rFonts w:ascii="Arial" w:eastAsia="Arial" w:hAnsi="Arial" w:cs="Arial"/>
          <w:spacing w:val="-2"/>
          <w:sz w:val="22"/>
          <w:szCs w:val="22"/>
        </w:rPr>
        <w:t>c</w:t>
      </w:r>
      <w:r w:rsidRPr="0033707B">
        <w:rPr>
          <w:rFonts w:ascii="Arial" w:eastAsia="Arial" w:hAnsi="Arial" w:cs="Arial"/>
          <w:sz w:val="22"/>
          <w:szCs w:val="22"/>
        </w:rPr>
        <w:t>t</w:t>
      </w:r>
      <w:r w:rsidRPr="0033707B">
        <w:rPr>
          <w:rFonts w:ascii="Arial" w:eastAsia="Arial" w:hAnsi="Arial" w:cs="Arial"/>
          <w:spacing w:val="1"/>
          <w:sz w:val="22"/>
          <w:szCs w:val="22"/>
        </w:rPr>
        <w:t>a</w:t>
      </w:r>
      <w:r w:rsidRPr="0033707B">
        <w:rPr>
          <w:rFonts w:ascii="Arial" w:eastAsia="Arial" w:hAnsi="Arial" w:cs="Arial"/>
          <w:spacing w:val="-1"/>
          <w:sz w:val="22"/>
          <w:szCs w:val="22"/>
        </w:rPr>
        <w:t>d</w:t>
      </w:r>
      <w:r w:rsidRPr="0033707B">
        <w:rPr>
          <w:rFonts w:ascii="Arial" w:eastAsia="Arial" w:hAnsi="Arial" w:cs="Arial"/>
          <w:spacing w:val="1"/>
          <w:sz w:val="22"/>
          <w:szCs w:val="22"/>
        </w:rPr>
        <w:t>a</w:t>
      </w:r>
      <w:r w:rsidRPr="0033707B">
        <w:rPr>
          <w:rFonts w:ascii="Arial" w:eastAsia="Arial" w:hAnsi="Arial" w:cs="Arial"/>
          <w:sz w:val="22"/>
          <w:szCs w:val="22"/>
        </w:rPr>
        <w:t>s</w:t>
      </w:r>
      <w:r w:rsidRPr="0033707B">
        <w:rPr>
          <w:rFonts w:ascii="Arial" w:eastAsia="Arial" w:hAnsi="Arial" w:cs="Arial"/>
          <w:spacing w:val="66"/>
          <w:sz w:val="22"/>
          <w:szCs w:val="22"/>
        </w:rPr>
        <w:t xml:space="preserve"> </w:t>
      </w:r>
      <w:r w:rsidRPr="0033707B">
        <w:rPr>
          <w:rFonts w:ascii="Arial" w:eastAsia="Arial" w:hAnsi="Arial" w:cs="Arial"/>
          <w:spacing w:val="1"/>
          <w:sz w:val="22"/>
          <w:szCs w:val="22"/>
        </w:rPr>
        <w:t>o</w:t>
      </w:r>
      <w:r w:rsidRPr="0033707B">
        <w:rPr>
          <w:rFonts w:ascii="Arial" w:eastAsia="Arial" w:hAnsi="Arial" w:cs="Arial"/>
          <w:sz w:val="22"/>
          <w:szCs w:val="22"/>
        </w:rPr>
        <w:t>r</w:t>
      </w:r>
      <w:r w:rsidRPr="0033707B">
        <w:rPr>
          <w:rFonts w:ascii="Arial" w:eastAsia="Arial" w:hAnsi="Arial" w:cs="Arial"/>
          <w:spacing w:val="-1"/>
          <w:sz w:val="22"/>
          <w:szCs w:val="22"/>
        </w:rPr>
        <w:t>i</w:t>
      </w:r>
      <w:r w:rsidRPr="0033707B">
        <w:rPr>
          <w:rFonts w:ascii="Arial" w:eastAsia="Arial" w:hAnsi="Arial" w:cs="Arial"/>
          <w:spacing w:val="1"/>
          <w:sz w:val="22"/>
          <w:szCs w:val="22"/>
        </w:rPr>
        <w:t>g</w:t>
      </w:r>
      <w:r w:rsidRPr="0033707B">
        <w:rPr>
          <w:rFonts w:ascii="Arial" w:eastAsia="Arial" w:hAnsi="Arial" w:cs="Arial"/>
          <w:spacing w:val="-3"/>
          <w:sz w:val="22"/>
          <w:szCs w:val="22"/>
        </w:rPr>
        <w:t>i</w:t>
      </w:r>
      <w:r w:rsidRPr="0033707B">
        <w:rPr>
          <w:rFonts w:ascii="Arial" w:eastAsia="Arial" w:hAnsi="Arial" w:cs="Arial"/>
          <w:spacing w:val="1"/>
          <w:sz w:val="22"/>
          <w:szCs w:val="22"/>
        </w:rPr>
        <w:t>na</w:t>
      </w:r>
      <w:r w:rsidRPr="0033707B">
        <w:rPr>
          <w:rFonts w:ascii="Arial" w:eastAsia="Arial" w:hAnsi="Arial" w:cs="Arial"/>
          <w:sz w:val="22"/>
          <w:szCs w:val="22"/>
        </w:rPr>
        <w:t>l</w:t>
      </w:r>
      <w:r w:rsidRPr="0033707B">
        <w:rPr>
          <w:rFonts w:ascii="Arial" w:eastAsia="Arial" w:hAnsi="Arial" w:cs="Arial"/>
          <w:spacing w:val="-1"/>
          <w:sz w:val="22"/>
          <w:szCs w:val="22"/>
        </w:rPr>
        <w:t>m</w:t>
      </w:r>
      <w:r w:rsidRPr="0033707B">
        <w:rPr>
          <w:rFonts w:ascii="Arial" w:eastAsia="Arial" w:hAnsi="Arial" w:cs="Arial"/>
          <w:spacing w:val="1"/>
          <w:sz w:val="22"/>
          <w:szCs w:val="22"/>
        </w:rPr>
        <w:t>en</w:t>
      </w:r>
      <w:r w:rsidRPr="0033707B">
        <w:rPr>
          <w:rFonts w:ascii="Arial" w:eastAsia="Arial" w:hAnsi="Arial" w:cs="Arial"/>
          <w:spacing w:val="-2"/>
          <w:sz w:val="22"/>
          <w:szCs w:val="22"/>
        </w:rPr>
        <w:t>t</w:t>
      </w:r>
      <w:r w:rsidRPr="0033707B">
        <w:rPr>
          <w:rFonts w:ascii="Arial" w:eastAsia="Arial" w:hAnsi="Arial" w:cs="Arial"/>
          <w:spacing w:val="1"/>
          <w:sz w:val="22"/>
          <w:szCs w:val="22"/>
        </w:rPr>
        <w:t>e</w:t>
      </w:r>
      <w:r w:rsidRPr="0033707B">
        <w:rPr>
          <w:rFonts w:ascii="Arial" w:eastAsia="Arial" w:hAnsi="Arial" w:cs="Arial"/>
          <w:sz w:val="22"/>
          <w:szCs w:val="22"/>
        </w:rPr>
        <w:t>.</w:t>
      </w:r>
    </w:p>
    <w:p w14:paraId="6CA5038A"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eastAsia="Arial" w:hAnsi="Arial" w:cs="Arial"/>
          <w:sz w:val="22"/>
          <w:szCs w:val="22"/>
        </w:rPr>
        <w:t>Cu</w:t>
      </w:r>
      <w:r w:rsidRPr="0033707B">
        <w:rPr>
          <w:rFonts w:ascii="Arial" w:eastAsia="Arial" w:hAnsi="Arial" w:cs="Arial"/>
          <w:spacing w:val="1"/>
          <w:sz w:val="22"/>
          <w:szCs w:val="22"/>
        </w:rPr>
        <w:t>a</w:t>
      </w:r>
      <w:r w:rsidRPr="0033707B">
        <w:rPr>
          <w:rFonts w:ascii="Arial" w:eastAsia="Arial" w:hAnsi="Arial" w:cs="Arial"/>
          <w:sz w:val="22"/>
          <w:szCs w:val="22"/>
        </w:rPr>
        <w:t>l</w:t>
      </w:r>
      <w:r w:rsidRPr="0033707B">
        <w:rPr>
          <w:rFonts w:ascii="Arial" w:eastAsia="Arial" w:hAnsi="Arial" w:cs="Arial"/>
          <w:spacing w:val="-2"/>
          <w:sz w:val="22"/>
          <w:szCs w:val="22"/>
        </w:rPr>
        <w:t>q</w:t>
      </w:r>
      <w:r w:rsidRPr="0033707B">
        <w:rPr>
          <w:rFonts w:ascii="Arial" w:eastAsia="Arial" w:hAnsi="Arial" w:cs="Arial"/>
          <w:spacing w:val="4"/>
          <w:sz w:val="22"/>
          <w:szCs w:val="22"/>
        </w:rPr>
        <w:t>u</w:t>
      </w:r>
      <w:r w:rsidRPr="0033707B">
        <w:rPr>
          <w:rFonts w:ascii="Arial" w:eastAsia="Arial" w:hAnsi="Arial" w:cs="Arial"/>
          <w:sz w:val="22"/>
          <w:szCs w:val="22"/>
        </w:rPr>
        <w:t>ier</w:t>
      </w:r>
      <w:r w:rsidRPr="0033707B">
        <w:rPr>
          <w:rFonts w:ascii="Arial" w:eastAsia="Arial" w:hAnsi="Arial" w:cs="Arial"/>
          <w:spacing w:val="62"/>
          <w:sz w:val="22"/>
          <w:szCs w:val="22"/>
        </w:rPr>
        <w:t xml:space="preserve"> </w:t>
      </w:r>
      <w:r w:rsidRPr="0033707B">
        <w:rPr>
          <w:rFonts w:ascii="Arial" w:eastAsia="Arial" w:hAnsi="Arial" w:cs="Arial"/>
          <w:spacing w:val="1"/>
          <w:sz w:val="22"/>
          <w:szCs w:val="22"/>
        </w:rPr>
        <w:t>mod</w:t>
      </w:r>
      <w:r w:rsidRPr="0033707B">
        <w:rPr>
          <w:rFonts w:ascii="Arial" w:eastAsia="Arial" w:hAnsi="Arial" w:cs="Arial"/>
          <w:sz w:val="22"/>
          <w:szCs w:val="22"/>
        </w:rPr>
        <w:t>if</w:t>
      </w:r>
      <w:r w:rsidRPr="0033707B">
        <w:rPr>
          <w:rFonts w:ascii="Arial" w:eastAsia="Arial" w:hAnsi="Arial" w:cs="Arial"/>
          <w:spacing w:val="1"/>
          <w:sz w:val="22"/>
          <w:szCs w:val="22"/>
        </w:rPr>
        <w:t>i</w:t>
      </w:r>
      <w:r w:rsidRPr="0033707B">
        <w:rPr>
          <w:rFonts w:ascii="Arial" w:eastAsia="Arial" w:hAnsi="Arial" w:cs="Arial"/>
          <w:spacing w:val="-2"/>
          <w:sz w:val="22"/>
          <w:szCs w:val="22"/>
        </w:rPr>
        <w:t>c</w:t>
      </w:r>
      <w:r w:rsidRPr="0033707B">
        <w:rPr>
          <w:rFonts w:ascii="Arial" w:eastAsia="Arial" w:hAnsi="Arial" w:cs="Arial"/>
          <w:spacing w:val="1"/>
          <w:sz w:val="22"/>
          <w:szCs w:val="22"/>
        </w:rPr>
        <w:t>a</w:t>
      </w:r>
      <w:r w:rsidRPr="0033707B">
        <w:rPr>
          <w:rFonts w:ascii="Arial" w:eastAsia="Arial" w:hAnsi="Arial" w:cs="Arial"/>
          <w:sz w:val="22"/>
          <w:szCs w:val="22"/>
        </w:rPr>
        <w:t>ci</w:t>
      </w:r>
      <w:r w:rsidRPr="0033707B">
        <w:rPr>
          <w:rFonts w:ascii="Arial" w:eastAsia="Arial" w:hAnsi="Arial" w:cs="Arial"/>
          <w:spacing w:val="1"/>
          <w:sz w:val="22"/>
          <w:szCs w:val="22"/>
        </w:rPr>
        <w:t>ó</w:t>
      </w:r>
      <w:r w:rsidRPr="0033707B">
        <w:rPr>
          <w:rFonts w:ascii="Arial" w:eastAsia="Arial" w:hAnsi="Arial" w:cs="Arial"/>
          <w:sz w:val="22"/>
          <w:szCs w:val="22"/>
        </w:rPr>
        <w:t xml:space="preserve">n </w:t>
      </w:r>
      <w:r w:rsidRPr="0033707B">
        <w:rPr>
          <w:rFonts w:ascii="Arial" w:eastAsia="Arial" w:hAnsi="Arial" w:cs="Arial"/>
          <w:spacing w:val="1"/>
          <w:sz w:val="22"/>
          <w:szCs w:val="22"/>
        </w:rPr>
        <w:t>a</w:t>
      </w:r>
      <w:r w:rsidRPr="0033707B">
        <w:rPr>
          <w:rFonts w:ascii="Arial" w:eastAsia="Arial" w:hAnsi="Arial" w:cs="Arial"/>
          <w:sz w:val="22"/>
          <w:szCs w:val="22"/>
        </w:rPr>
        <w:t>l</w:t>
      </w:r>
      <w:r w:rsidRPr="0033707B">
        <w:rPr>
          <w:rFonts w:ascii="Arial" w:eastAsia="Arial" w:hAnsi="Arial" w:cs="Arial"/>
          <w:spacing w:val="62"/>
          <w:sz w:val="22"/>
          <w:szCs w:val="22"/>
        </w:rPr>
        <w:t xml:space="preserve"> </w:t>
      </w:r>
      <w:r w:rsidRPr="0033707B">
        <w:rPr>
          <w:rFonts w:ascii="Arial" w:eastAsia="Arial" w:hAnsi="Arial" w:cs="Arial"/>
          <w:spacing w:val="1"/>
          <w:sz w:val="22"/>
          <w:szCs w:val="22"/>
        </w:rPr>
        <w:t>p</w:t>
      </w:r>
      <w:r w:rsidRPr="0033707B">
        <w:rPr>
          <w:rFonts w:ascii="Arial" w:eastAsia="Arial" w:hAnsi="Arial" w:cs="Arial"/>
          <w:sz w:val="22"/>
          <w:szCs w:val="22"/>
        </w:rPr>
        <w:t>res</w:t>
      </w:r>
      <w:r w:rsidRPr="0033707B">
        <w:rPr>
          <w:rFonts w:ascii="Arial" w:eastAsia="Arial" w:hAnsi="Arial" w:cs="Arial"/>
          <w:spacing w:val="-1"/>
          <w:sz w:val="22"/>
          <w:szCs w:val="22"/>
        </w:rPr>
        <w:t>e</w:t>
      </w:r>
      <w:r w:rsidRPr="0033707B">
        <w:rPr>
          <w:rFonts w:ascii="Arial" w:eastAsia="Arial" w:hAnsi="Arial" w:cs="Arial"/>
          <w:spacing w:val="1"/>
          <w:sz w:val="22"/>
          <w:szCs w:val="22"/>
        </w:rPr>
        <w:t>n</w:t>
      </w:r>
      <w:r w:rsidRPr="0033707B">
        <w:rPr>
          <w:rFonts w:ascii="Arial" w:eastAsia="Arial" w:hAnsi="Arial" w:cs="Arial"/>
          <w:sz w:val="22"/>
          <w:szCs w:val="22"/>
        </w:rPr>
        <w:t>te c</w:t>
      </w:r>
      <w:r w:rsidRPr="0033707B">
        <w:rPr>
          <w:rFonts w:ascii="Arial" w:eastAsia="Arial" w:hAnsi="Arial" w:cs="Arial"/>
          <w:spacing w:val="-1"/>
          <w:sz w:val="22"/>
          <w:szCs w:val="22"/>
        </w:rPr>
        <w:t>o</w:t>
      </w:r>
      <w:r w:rsidRPr="0033707B">
        <w:rPr>
          <w:rFonts w:ascii="Arial" w:eastAsia="Arial" w:hAnsi="Arial" w:cs="Arial"/>
          <w:spacing w:val="1"/>
          <w:sz w:val="22"/>
          <w:szCs w:val="22"/>
        </w:rPr>
        <w:t>n</w:t>
      </w:r>
      <w:r w:rsidRPr="0033707B">
        <w:rPr>
          <w:rFonts w:ascii="Arial" w:eastAsia="Arial" w:hAnsi="Arial" w:cs="Arial"/>
          <w:sz w:val="22"/>
          <w:szCs w:val="22"/>
        </w:rPr>
        <w:t>t</w:t>
      </w:r>
      <w:r w:rsidRPr="0033707B">
        <w:rPr>
          <w:rFonts w:ascii="Arial" w:eastAsia="Arial" w:hAnsi="Arial" w:cs="Arial"/>
          <w:spacing w:val="3"/>
          <w:sz w:val="22"/>
          <w:szCs w:val="22"/>
        </w:rPr>
        <w:t>r</w:t>
      </w:r>
      <w:r w:rsidRPr="0033707B">
        <w:rPr>
          <w:rFonts w:ascii="Arial" w:eastAsia="Arial" w:hAnsi="Arial" w:cs="Arial"/>
          <w:spacing w:val="1"/>
          <w:sz w:val="22"/>
          <w:szCs w:val="22"/>
        </w:rPr>
        <w:t>a</w:t>
      </w:r>
      <w:r w:rsidRPr="0033707B">
        <w:rPr>
          <w:rFonts w:ascii="Arial" w:eastAsia="Arial" w:hAnsi="Arial" w:cs="Arial"/>
          <w:spacing w:val="-2"/>
          <w:sz w:val="22"/>
          <w:szCs w:val="22"/>
        </w:rPr>
        <w:t>t</w:t>
      </w:r>
      <w:r w:rsidRPr="0033707B">
        <w:rPr>
          <w:rFonts w:ascii="Arial" w:eastAsia="Arial" w:hAnsi="Arial" w:cs="Arial"/>
          <w:spacing w:val="1"/>
          <w:sz w:val="22"/>
          <w:szCs w:val="22"/>
        </w:rPr>
        <w:t>o</w:t>
      </w:r>
      <w:r w:rsidRPr="0033707B">
        <w:rPr>
          <w:rFonts w:ascii="Arial" w:eastAsia="Arial" w:hAnsi="Arial" w:cs="Arial"/>
          <w:sz w:val="22"/>
          <w:szCs w:val="22"/>
        </w:rPr>
        <w:t>,</w:t>
      </w:r>
      <w:r w:rsidRPr="0033707B">
        <w:rPr>
          <w:rFonts w:ascii="Arial" w:eastAsia="Arial" w:hAnsi="Arial" w:cs="Arial"/>
          <w:spacing w:val="65"/>
          <w:sz w:val="22"/>
          <w:szCs w:val="22"/>
        </w:rPr>
        <w:t xml:space="preserve"> </w:t>
      </w:r>
      <w:r w:rsidRPr="0033707B">
        <w:rPr>
          <w:rFonts w:ascii="Arial" w:eastAsia="Arial" w:hAnsi="Arial" w:cs="Arial"/>
          <w:spacing w:val="-1"/>
          <w:sz w:val="22"/>
          <w:szCs w:val="22"/>
        </w:rPr>
        <w:t>d</w:t>
      </w:r>
      <w:r w:rsidRPr="0033707B">
        <w:rPr>
          <w:rFonts w:ascii="Arial" w:eastAsia="Arial" w:hAnsi="Arial" w:cs="Arial"/>
          <w:spacing w:val="1"/>
          <w:sz w:val="22"/>
          <w:szCs w:val="22"/>
        </w:rPr>
        <w:t>ebe</w:t>
      </w:r>
      <w:r w:rsidRPr="0033707B">
        <w:rPr>
          <w:rFonts w:ascii="Arial" w:eastAsia="Arial" w:hAnsi="Arial" w:cs="Arial"/>
          <w:sz w:val="22"/>
          <w:szCs w:val="22"/>
        </w:rPr>
        <w:t>rá f</w:t>
      </w:r>
      <w:r w:rsidRPr="0033707B">
        <w:rPr>
          <w:rFonts w:ascii="Arial" w:eastAsia="Arial" w:hAnsi="Arial" w:cs="Arial"/>
          <w:spacing w:val="1"/>
          <w:sz w:val="22"/>
          <w:szCs w:val="22"/>
        </w:rPr>
        <w:t>o</w:t>
      </w:r>
      <w:r w:rsidRPr="0033707B">
        <w:rPr>
          <w:rFonts w:ascii="Arial" w:eastAsia="Arial" w:hAnsi="Arial" w:cs="Arial"/>
          <w:sz w:val="22"/>
          <w:szCs w:val="22"/>
        </w:rPr>
        <w:t>r</w:t>
      </w:r>
      <w:r w:rsidRPr="0033707B">
        <w:rPr>
          <w:rFonts w:ascii="Arial" w:eastAsia="Arial" w:hAnsi="Arial" w:cs="Arial"/>
          <w:spacing w:val="1"/>
          <w:sz w:val="22"/>
          <w:szCs w:val="22"/>
        </w:rPr>
        <w:t>ma</w:t>
      </w:r>
      <w:r w:rsidRPr="0033707B">
        <w:rPr>
          <w:rFonts w:ascii="Arial" w:eastAsia="Arial" w:hAnsi="Arial" w:cs="Arial"/>
          <w:sz w:val="22"/>
          <w:szCs w:val="22"/>
        </w:rPr>
        <w:t>l</w:t>
      </w:r>
      <w:r w:rsidRPr="0033707B">
        <w:rPr>
          <w:rFonts w:ascii="Arial" w:eastAsia="Arial" w:hAnsi="Arial" w:cs="Arial"/>
          <w:spacing w:val="-1"/>
          <w:sz w:val="22"/>
          <w:szCs w:val="22"/>
        </w:rPr>
        <w:t>i</w:t>
      </w:r>
      <w:r w:rsidRPr="0033707B">
        <w:rPr>
          <w:rFonts w:ascii="Arial" w:eastAsia="Arial" w:hAnsi="Arial" w:cs="Arial"/>
          <w:sz w:val="22"/>
          <w:szCs w:val="22"/>
        </w:rPr>
        <w:t>z</w:t>
      </w:r>
      <w:r w:rsidRPr="0033707B">
        <w:rPr>
          <w:rFonts w:ascii="Arial" w:eastAsia="Arial" w:hAnsi="Arial" w:cs="Arial"/>
          <w:spacing w:val="1"/>
          <w:sz w:val="22"/>
          <w:szCs w:val="22"/>
        </w:rPr>
        <w:t>a</w:t>
      </w:r>
      <w:r w:rsidRPr="0033707B">
        <w:rPr>
          <w:rFonts w:ascii="Arial" w:eastAsia="Arial" w:hAnsi="Arial" w:cs="Arial"/>
          <w:sz w:val="22"/>
          <w:szCs w:val="22"/>
        </w:rPr>
        <w:t>rse</w:t>
      </w:r>
      <w:r w:rsidRPr="0033707B">
        <w:rPr>
          <w:rFonts w:ascii="Arial" w:eastAsia="Arial" w:hAnsi="Arial" w:cs="Arial"/>
          <w:spacing w:val="-2"/>
          <w:sz w:val="22"/>
          <w:szCs w:val="22"/>
        </w:rPr>
        <w:t xml:space="preserve"> </w:t>
      </w:r>
      <w:r w:rsidRPr="0033707B">
        <w:rPr>
          <w:rFonts w:ascii="Arial" w:eastAsia="Arial" w:hAnsi="Arial" w:cs="Arial"/>
          <w:spacing w:val="1"/>
          <w:sz w:val="22"/>
          <w:szCs w:val="22"/>
        </w:rPr>
        <w:t>po</w:t>
      </w:r>
      <w:r w:rsidRPr="0033707B">
        <w:rPr>
          <w:rFonts w:ascii="Arial" w:eastAsia="Arial" w:hAnsi="Arial" w:cs="Arial"/>
          <w:sz w:val="22"/>
          <w:szCs w:val="22"/>
        </w:rPr>
        <w:t>r</w:t>
      </w:r>
      <w:r w:rsidRPr="0033707B">
        <w:rPr>
          <w:rFonts w:ascii="Arial" w:eastAsia="Arial" w:hAnsi="Arial" w:cs="Arial"/>
          <w:spacing w:val="-2"/>
          <w:sz w:val="22"/>
          <w:szCs w:val="22"/>
        </w:rPr>
        <w:t xml:space="preserve"> </w:t>
      </w:r>
      <w:r w:rsidRPr="0033707B">
        <w:rPr>
          <w:rFonts w:ascii="Arial" w:eastAsia="Arial" w:hAnsi="Arial" w:cs="Arial"/>
          <w:spacing w:val="1"/>
          <w:sz w:val="22"/>
          <w:szCs w:val="22"/>
        </w:rPr>
        <w:t>e</w:t>
      </w:r>
      <w:r w:rsidRPr="0033707B">
        <w:rPr>
          <w:rFonts w:ascii="Arial" w:eastAsia="Arial" w:hAnsi="Arial" w:cs="Arial"/>
          <w:sz w:val="22"/>
          <w:szCs w:val="22"/>
        </w:rPr>
        <w:t>scr</w:t>
      </w:r>
      <w:r w:rsidRPr="0033707B">
        <w:rPr>
          <w:rFonts w:ascii="Arial" w:eastAsia="Arial" w:hAnsi="Arial" w:cs="Arial"/>
          <w:spacing w:val="-1"/>
          <w:sz w:val="22"/>
          <w:szCs w:val="22"/>
        </w:rPr>
        <w:t>i</w:t>
      </w:r>
      <w:r w:rsidRPr="0033707B">
        <w:rPr>
          <w:rFonts w:ascii="Arial" w:eastAsia="Arial" w:hAnsi="Arial" w:cs="Arial"/>
          <w:sz w:val="22"/>
          <w:szCs w:val="22"/>
        </w:rPr>
        <w:t>to</w:t>
      </w:r>
      <w:r w:rsidRPr="0033707B">
        <w:rPr>
          <w:rFonts w:ascii="Arial" w:eastAsia="Arial" w:hAnsi="Arial" w:cs="Arial"/>
          <w:spacing w:val="1"/>
          <w:sz w:val="22"/>
          <w:szCs w:val="22"/>
        </w:rPr>
        <w:t xml:space="preserve"> </w:t>
      </w:r>
      <w:r w:rsidRPr="0033707B">
        <w:rPr>
          <w:rFonts w:ascii="Arial" w:eastAsia="Arial" w:hAnsi="Arial" w:cs="Arial"/>
          <w:sz w:val="22"/>
          <w:szCs w:val="22"/>
        </w:rPr>
        <w:t>m</w:t>
      </w:r>
      <w:r w:rsidRPr="0033707B">
        <w:rPr>
          <w:rFonts w:ascii="Arial" w:eastAsia="Arial" w:hAnsi="Arial" w:cs="Arial"/>
          <w:spacing w:val="3"/>
          <w:sz w:val="22"/>
          <w:szCs w:val="22"/>
        </w:rPr>
        <w:t>e</w:t>
      </w:r>
      <w:r w:rsidRPr="0033707B">
        <w:rPr>
          <w:rFonts w:ascii="Arial" w:eastAsia="Arial" w:hAnsi="Arial" w:cs="Arial"/>
          <w:spacing w:val="1"/>
          <w:sz w:val="22"/>
          <w:szCs w:val="22"/>
        </w:rPr>
        <w:t>d</w:t>
      </w:r>
      <w:r w:rsidRPr="0033707B">
        <w:rPr>
          <w:rFonts w:ascii="Arial" w:eastAsia="Arial" w:hAnsi="Arial" w:cs="Arial"/>
          <w:sz w:val="22"/>
          <w:szCs w:val="22"/>
        </w:rPr>
        <w:t>i</w:t>
      </w:r>
      <w:r w:rsidRPr="0033707B">
        <w:rPr>
          <w:rFonts w:ascii="Arial" w:eastAsia="Arial" w:hAnsi="Arial" w:cs="Arial"/>
          <w:spacing w:val="-2"/>
          <w:sz w:val="22"/>
          <w:szCs w:val="22"/>
        </w:rPr>
        <w:t>a</w:t>
      </w:r>
      <w:r w:rsidRPr="0033707B">
        <w:rPr>
          <w:rFonts w:ascii="Arial" w:eastAsia="Arial" w:hAnsi="Arial" w:cs="Arial"/>
          <w:spacing w:val="1"/>
          <w:sz w:val="22"/>
          <w:szCs w:val="22"/>
        </w:rPr>
        <w:t>n</w:t>
      </w:r>
      <w:r w:rsidRPr="0033707B">
        <w:rPr>
          <w:rFonts w:ascii="Arial" w:eastAsia="Arial" w:hAnsi="Arial" w:cs="Arial"/>
          <w:sz w:val="22"/>
          <w:szCs w:val="22"/>
        </w:rPr>
        <w:t>te</w:t>
      </w:r>
      <w:r w:rsidRPr="0033707B">
        <w:rPr>
          <w:rFonts w:ascii="Arial" w:eastAsia="Arial" w:hAnsi="Arial" w:cs="Arial"/>
          <w:spacing w:val="1"/>
          <w:sz w:val="22"/>
          <w:szCs w:val="22"/>
        </w:rPr>
        <w:t xml:space="preserve"> </w:t>
      </w:r>
      <w:r w:rsidRPr="0033707B">
        <w:rPr>
          <w:rFonts w:ascii="Arial" w:eastAsia="Arial" w:hAnsi="Arial" w:cs="Arial"/>
          <w:spacing w:val="-2"/>
          <w:sz w:val="22"/>
          <w:szCs w:val="22"/>
        </w:rPr>
        <w:t>c</w:t>
      </w:r>
      <w:r w:rsidRPr="0033707B">
        <w:rPr>
          <w:rFonts w:ascii="Arial" w:eastAsia="Arial" w:hAnsi="Arial" w:cs="Arial"/>
          <w:spacing w:val="1"/>
          <w:sz w:val="22"/>
          <w:szCs w:val="22"/>
        </w:rPr>
        <w:t>on</w:t>
      </w:r>
      <w:r w:rsidRPr="0033707B">
        <w:rPr>
          <w:rFonts w:ascii="Arial" w:eastAsia="Arial" w:hAnsi="Arial" w:cs="Arial"/>
          <w:spacing w:val="-2"/>
          <w:sz w:val="22"/>
          <w:szCs w:val="22"/>
        </w:rPr>
        <w:t>v</w:t>
      </w:r>
      <w:r w:rsidRPr="0033707B">
        <w:rPr>
          <w:rFonts w:ascii="Arial" w:eastAsia="Arial" w:hAnsi="Arial" w:cs="Arial"/>
          <w:spacing w:val="1"/>
          <w:sz w:val="22"/>
          <w:szCs w:val="22"/>
        </w:rPr>
        <w:t>en</w:t>
      </w:r>
      <w:r w:rsidRPr="0033707B">
        <w:rPr>
          <w:rFonts w:ascii="Arial" w:eastAsia="Arial" w:hAnsi="Arial" w:cs="Arial"/>
          <w:sz w:val="22"/>
          <w:szCs w:val="22"/>
        </w:rPr>
        <w:t xml:space="preserve">io </w:t>
      </w:r>
      <w:r w:rsidRPr="0033707B">
        <w:rPr>
          <w:rFonts w:ascii="Arial" w:eastAsia="Arial" w:hAnsi="Arial" w:cs="Arial"/>
          <w:spacing w:val="1"/>
          <w:sz w:val="22"/>
          <w:szCs w:val="22"/>
        </w:rPr>
        <w:t>mod</w:t>
      </w:r>
      <w:r w:rsidRPr="0033707B">
        <w:rPr>
          <w:rFonts w:ascii="Arial" w:eastAsia="Arial" w:hAnsi="Arial" w:cs="Arial"/>
          <w:sz w:val="22"/>
          <w:szCs w:val="22"/>
        </w:rPr>
        <w:t>ifi</w:t>
      </w:r>
      <w:r w:rsidRPr="0033707B">
        <w:rPr>
          <w:rFonts w:ascii="Arial" w:eastAsia="Arial" w:hAnsi="Arial" w:cs="Arial"/>
          <w:spacing w:val="-3"/>
          <w:sz w:val="22"/>
          <w:szCs w:val="22"/>
        </w:rPr>
        <w:t>c</w:t>
      </w:r>
      <w:r w:rsidRPr="0033707B">
        <w:rPr>
          <w:rFonts w:ascii="Arial" w:eastAsia="Arial" w:hAnsi="Arial" w:cs="Arial"/>
          <w:spacing w:val="1"/>
          <w:sz w:val="22"/>
          <w:szCs w:val="22"/>
        </w:rPr>
        <w:t>a</w:t>
      </w:r>
      <w:r w:rsidRPr="0033707B">
        <w:rPr>
          <w:rFonts w:ascii="Arial" w:eastAsia="Arial" w:hAnsi="Arial" w:cs="Arial"/>
          <w:sz w:val="22"/>
          <w:szCs w:val="22"/>
        </w:rPr>
        <w:t>t</w:t>
      </w:r>
      <w:r w:rsidRPr="0033707B">
        <w:rPr>
          <w:rFonts w:ascii="Arial" w:eastAsia="Arial" w:hAnsi="Arial" w:cs="Arial"/>
          <w:spacing w:val="1"/>
          <w:sz w:val="22"/>
          <w:szCs w:val="22"/>
        </w:rPr>
        <w:t>o</w:t>
      </w:r>
      <w:r w:rsidRPr="0033707B">
        <w:rPr>
          <w:rFonts w:ascii="Arial" w:eastAsia="Arial" w:hAnsi="Arial" w:cs="Arial"/>
          <w:sz w:val="22"/>
          <w:szCs w:val="22"/>
        </w:rPr>
        <w:t>r</w:t>
      </w:r>
      <w:r w:rsidRPr="0033707B">
        <w:rPr>
          <w:rFonts w:ascii="Arial" w:eastAsia="Arial" w:hAnsi="Arial" w:cs="Arial"/>
          <w:spacing w:val="-1"/>
          <w:sz w:val="22"/>
          <w:szCs w:val="22"/>
        </w:rPr>
        <w:t>i</w:t>
      </w:r>
      <w:r w:rsidRPr="0033707B">
        <w:rPr>
          <w:rFonts w:ascii="Arial" w:eastAsia="Arial" w:hAnsi="Arial" w:cs="Arial"/>
          <w:spacing w:val="3"/>
          <w:sz w:val="22"/>
          <w:szCs w:val="22"/>
        </w:rPr>
        <w:t>o</w:t>
      </w:r>
      <w:r w:rsidRPr="0033707B">
        <w:rPr>
          <w:rFonts w:ascii="Arial" w:eastAsia="Arial" w:hAnsi="Arial" w:cs="Arial"/>
          <w:sz w:val="22"/>
          <w:szCs w:val="22"/>
        </w:rPr>
        <w:t xml:space="preserve">, previo acuerdo entre </w:t>
      </w:r>
      <w:r w:rsidRPr="0033707B">
        <w:rPr>
          <w:rFonts w:ascii="Arial" w:eastAsia="Arial" w:hAnsi="Arial" w:cs="Arial"/>
          <w:b/>
          <w:bCs/>
          <w:sz w:val="22"/>
          <w:szCs w:val="22"/>
        </w:rPr>
        <w:t>“LAS PARTES”</w:t>
      </w:r>
      <w:r w:rsidRPr="0033707B">
        <w:rPr>
          <w:rFonts w:ascii="Arial" w:eastAsia="Arial" w:hAnsi="Arial" w:cs="Arial"/>
          <w:sz w:val="22"/>
          <w:szCs w:val="22"/>
        </w:rPr>
        <w:t>.</w:t>
      </w:r>
    </w:p>
    <w:p w14:paraId="7B727B81" w14:textId="4A76A81C" w:rsidR="00BF6FB7" w:rsidRPr="0033707B" w:rsidRDefault="00642CB1" w:rsidP="00BF6FB7">
      <w:pPr>
        <w:spacing w:before="120"/>
        <w:ind w:right="108"/>
        <w:jc w:val="both"/>
        <w:rPr>
          <w:rFonts w:ascii="Arial" w:eastAsia="Arial" w:hAnsi="Arial" w:cs="Arial"/>
          <w:sz w:val="22"/>
          <w:szCs w:val="22"/>
        </w:rPr>
      </w:pPr>
      <w:r w:rsidRPr="0033707B">
        <w:rPr>
          <w:rFonts w:ascii="Arial" w:eastAsia="Arial" w:hAnsi="Arial" w:cs="Arial"/>
          <w:b/>
          <w:sz w:val="22"/>
          <w:szCs w:val="22"/>
        </w:rPr>
        <w:t xml:space="preserve">DÉCIMA CUARTA. - PENA CONVENCIONAL. </w:t>
      </w:r>
      <w:r w:rsidRPr="0033707B">
        <w:rPr>
          <w:rFonts w:ascii="Arial" w:eastAsia="Arial" w:hAnsi="Arial" w:cs="Arial"/>
          <w:b/>
          <w:bCs/>
          <w:spacing w:val="1"/>
          <w:sz w:val="22"/>
          <w:szCs w:val="22"/>
        </w:rPr>
        <w:t>“LAS PARTES”</w:t>
      </w:r>
      <w:r w:rsidRPr="0033707B">
        <w:rPr>
          <w:rFonts w:ascii="Arial" w:eastAsia="Arial" w:hAnsi="Arial" w:cs="Arial"/>
          <w:spacing w:val="1"/>
          <w:sz w:val="22"/>
          <w:szCs w:val="22"/>
        </w:rPr>
        <w:t xml:space="preserve"> acuerdan, cuando por causas imputables a </w:t>
      </w:r>
      <w:r w:rsidRPr="0033707B">
        <w:rPr>
          <w:rFonts w:ascii="Arial" w:eastAsia="Arial" w:hAnsi="Arial" w:cs="Arial"/>
          <w:b/>
          <w:bCs/>
          <w:spacing w:val="1"/>
          <w:sz w:val="22"/>
          <w:szCs w:val="22"/>
        </w:rPr>
        <w:t>“LA PROVEEDORA”</w:t>
      </w:r>
      <w:r w:rsidRPr="0033707B">
        <w:rPr>
          <w:rFonts w:ascii="Arial" w:eastAsia="Arial" w:hAnsi="Arial" w:cs="Arial"/>
          <w:spacing w:val="1"/>
          <w:sz w:val="22"/>
          <w:szCs w:val="22"/>
        </w:rPr>
        <w:t>, incurra en incumplimiento en el suministro con atraso y/o incumpla con la entrega de</w:t>
      </w:r>
      <w:r w:rsidR="00BF6FB7" w:rsidRPr="0033707B">
        <w:rPr>
          <w:rFonts w:ascii="Arial" w:eastAsia="Arial" w:hAnsi="Arial" w:cs="Arial"/>
          <w:spacing w:val="1"/>
          <w:sz w:val="22"/>
          <w:szCs w:val="22"/>
        </w:rPr>
        <w:t>l material de papelería</w:t>
      </w:r>
      <w:r w:rsidRPr="0033707B">
        <w:rPr>
          <w:rFonts w:ascii="Arial" w:eastAsia="Arial" w:hAnsi="Arial" w:cs="Arial"/>
          <w:spacing w:val="1"/>
          <w:sz w:val="22"/>
          <w:szCs w:val="22"/>
        </w:rPr>
        <w:t xml:space="preserve">, considerando para esta determinación, la fecha convenida o pactada contractualmente entre ellas, estará obligada a pagar como pena convencional a </w:t>
      </w:r>
      <w:r w:rsidRPr="0033707B">
        <w:rPr>
          <w:rFonts w:ascii="Arial" w:eastAsia="Arial" w:hAnsi="Arial" w:cs="Arial"/>
          <w:b/>
          <w:bCs/>
          <w:spacing w:val="1"/>
          <w:sz w:val="22"/>
          <w:szCs w:val="22"/>
        </w:rPr>
        <w:t>“EL PRD”</w:t>
      </w:r>
      <w:r w:rsidRPr="0033707B">
        <w:rPr>
          <w:rFonts w:ascii="Arial" w:eastAsia="Arial" w:hAnsi="Arial" w:cs="Arial"/>
          <w:spacing w:val="1"/>
          <w:sz w:val="22"/>
          <w:szCs w:val="22"/>
        </w:rPr>
        <w:t xml:space="preserve"> el 30% del monto máximo de los bienes contratados.</w:t>
      </w:r>
    </w:p>
    <w:p w14:paraId="568D13DC" w14:textId="451C1283" w:rsidR="00BF6FB7" w:rsidRPr="0033707B" w:rsidRDefault="00642CB1" w:rsidP="00BF6FB7">
      <w:pPr>
        <w:spacing w:before="120"/>
        <w:ind w:right="108"/>
        <w:jc w:val="both"/>
        <w:rPr>
          <w:rFonts w:ascii="Arial" w:eastAsia="Arial" w:hAnsi="Arial" w:cs="Arial"/>
          <w:sz w:val="22"/>
          <w:szCs w:val="22"/>
        </w:rPr>
      </w:pPr>
      <w:r w:rsidRPr="0033707B">
        <w:rPr>
          <w:rFonts w:ascii="Arial" w:eastAsia="Arial" w:hAnsi="Arial" w:cs="Arial"/>
          <w:bCs/>
          <w:spacing w:val="-1"/>
          <w:sz w:val="22"/>
          <w:szCs w:val="22"/>
        </w:rPr>
        <w:t xml:space="preserve">En relación con </w:t>
      </w:r>
      <w:r w:rsidR="00BF6FB7" w:rsidRPr="0033707B">
        <w:rPr>
          <w:rFonts w:ascii="Arial" w:eastAsia="Arial" w:hAnsi="Arial" w:cs="Arial"/>
          <w:bCs/>
          <w:spacing w:val="-1"/>
          <w:sz w:val="22"/>
          <w:szCs w:val="22"/>
        </w:rPr>
        <w:t>el material de papelería</w:t>
      </w:r>
      <w:r w:rsidRPr="0033707B">
        <w:rPr>
          <w:rFonts w:ascii="Arial" w:eastAsia="Arial" w:hAnsi="Arial" w:cs="Arial"/>
          <w:bCs/>
          <w:spacing w:val="-1"/>
          <w:sz w:val="22"/>
          <w:szCs w:val="22"/>
        </w:rPr>
        <w:t xml:space="preserve"> a suministrar, se penalizará con el 1%, sobre el monto total del contrato, por cada día natural de retraso, lo que no podrá exceder del 10% sobre el monto total del mismo, de superar ese porcentaje se dará por rescindido el contrato.</w:t>
      </w:r>
      <w:bookmarkStart w:id="3" w:name="_Hlk143192206"/>
      <w:bookmarkEnd w:id="2"/>
    </w:p>
    <w:p w14:paraId="7FDEB39A" w14:textId="3B9A5427" w:rsidR="00BF6FB7" w:rsidRPr="0033707B" w:rsidRDefault="00642CB1" w:rsidP="00BF6FB7">
      <w:pPr>
        <w:spacing w:before="120"/>
        <w:ind w:right="108"/>
        <w:jc w:val="both"/>
        <w:rPr>
          <w:rFonts w:ascii="Arial" w:eastAsia="Arial" w:hAnsi="Arial" w:cs="Arial"/>
          <w:sz w:val="22"/>
          <w:szCs w:val="22"/>
        </w:rPr>
      </w:pPr>
      <w:r w:rsidRPr="0033707B">
        <w:rPr>
          <w:rFonts w:ascii="Arial" w:eastAsia="Arial" w:hAnsi="Arial" w:cs="Arial"/>
          <w:b/>
          <w:bCs/>
          <w:sz w:val="22"/>
          <w:szCs w:val="22"/>
        </w:rPr>
        <w:t xml:space="preserve">DÉCIMA QUINTA. - </w:t>
      </w:r>
      <w:bookmarkStart w:id="4" w:name="_Hlk143599423"/>
      <w:r w:rsidRPr="0033707B">
        <w:rPr>
          <w:rFonts w:ascii="Arial" w:hAnsi="Arial" w:cs="Arial"/>
          <w:b/>
          <w:bCs/>
          <w:sz w:val="22"/>
          <w:szCs w:val="22"/>
        </w:rPr>
        <w:t xml:space="preserve">INEXISTENCIA DE LA RELACIÓN LABORAL. </w:t>
      </w:r>
      <w:bookmarkEnd w:id="4"/>
      <w:r w:rsidRPr="0033707B">
        <w:rPr>
          <w:rFonts w:ascii="Arial" w:eastAsia="Calibri" w:hAnsi="Arial" w:cs="Arial"/>
          <w:b/>
          <w:bCs/>
          <w:sz w:val="22"/>
          <w:szCs w:val="22"/>
          <w14:ligatures w14:val="standardContextual"/>
        </w:rPr>
        <w:t>“LA PROVEEDORA”</w:t>
      </w:r>
      <w:r w:rsidRPr="0033707B">
        <w:rPr>
          <w:rFonts w:ascii="Arial" w:eastAsia="Calibri" w:hAnsi="Arial" w:cs="Arial"/>
          <w:sz w:val="22"/>
          <w:szCs w:val="22"/>
          <w14:ligatures w14:val="standardContextual"/>
        </w:rPr>
        <w:t xml:space="preserve"> incluidos sus trabajadores, acepta y reconoce que </w:t>
      </w:r>
      <w:r w:rsidR="00BF6FB7" w:rsidRPr="0033707B">
        <w:rPr>
          <w:rFonts w:ascii="Arial" w:eastAsia="Calibri" w:hAnsi="Arial" w:cs="Arial"/>
          <w:sz w:val="22"/>
          <w:szCs w:val="22"/>
          <w14:ligatures w14:val="standardContextual"/>
        </w:rPr>
        <w:t>el suministro del material de papelería</w:t>
      </w:r>
      <w:r w:rsidRPr="0033707B">
        <w:rPr>
          <w:rFonts w:ascii="Arial" w:eastAsia="Calibri" w:hAnsi="Arial" w:cs="Arial"/>
          <w:sz w:val="22"/>
          <w:szCs w:val="22"/>
          <w14:ligatures w14:val="standardContextual"/>
        </w:rPr>
        <w:t xml:space="preserve"> objeto del presente contrato, no constituye la prestación de un trabajo personal y subordinado, mediante el pago de un salario, por lo que no existe ninguna relación laboral con </w:t>
      </w:r>
      <w:r w:rsidRPr="0033707B">
        <w:rPr>
          <w:rFonts w:ascii="Arial" w:eastAsia="Calibri" w:hAnsi="Arial" w:cs="Arial"/>
          <w:b/>
          <w:bCs/>
          <w:sz w:val="22"/>
          <w:szCs w:val="22"/>
          <w14:ligatures w14:val="standardContextual"/>
        </w:rPr>
        <w:t>“EL PRD”</w:t>
      </w:r>
      <w:r w:rsidRPr="0033707B">
        <w:rPr>
          <w:rFonts w:ascii="Arial" w:eastAsia="Calibri" w:hAnsi="Arial" w:cs="Arial"/>
          <w:sz w:val="22"/>
          <w:szCs w:val="22"/>
          <w14:ligatures w14:val="standardContextual"/>
        </w:rPr>
        <w:t>.</w:t>
      </w:r>
    </w:p>
    <w:p w14:paraId="67C64951"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eastAsia="Calibri" w:hAnsi="Arial" w:cs="Arial"/>
          <w:sz w:val="22"/>
          <w:szCs w:val="22"/>
          <w14:ligatures w14:val="standardContextual"/>
        </w:rPr>
        <w:t xml:space="preserve">Así mismo, las partes establecen que </w:t>
      </w:r>
      <w:r w:rsidRPr="0033707B">
        <w:rPr>
          <w:rFonts w:ascii="Arial" w:eastAsia="Calibri" w:hAnsi="Arial" w:cs="Arial"/>
          <w:b/>
          <w:bCs/>
          <w:sz w:val="22"/>
          <w:szCs w:val="22"/>
          <w14:ligatures w14:val="standardContextual"/>
        </w:rPr>
        <w:t>“EL PRD”</w:t>
      </w:r>
      <w:r w:rsidRPr="0033707B">
        <w:rPr>
          <w:rFonts w:ascii="Arial" w:eastAsia="Calibri" w:hAnsi="Arial" w:cs="Arial"/>
          <w:sz w:val="22"/>
          <w:szCs w:val="22"/>
          <w14:ligatures w14:val="standardContextual"/>
        </w:rPr>
        <w:t xml:space="preserve"> no adquiere ni reconoce obligación alguna de carácter laboral a favor de</w:t>
      </w:r>
      <w:r w:rsidRPr="0033707B">
        <w:rPr>
          <w:rFonts w:ascii="Arial" w:eastAsia="Calibri" w:hAnsi="Arial" w:cs="Arial"/>
          <w:b/>
          <w:bCs/>
          <w:sz w:val="22"/>
          <w:szCs w:val="22"/>
          <w14:ligatures w14:val="standardContextual"/>
        </w:rPr>
        <w:t xml:space="preserve"> “LA PROVEEDORA”</w:t>
      </w:r>
      <w:r w:rsidRPr="0033707B">
        <w:rPr>
          <w:rFonts w:ascii="Arial" w:eastAsia="Calibri" w:hAnsi="Arial" w:cs="Arial"/>
          <w:sz w:val="22"/>
          <w:szCs w:val="22"/>
          <w14:ligatures w14:val="standardContextual"/>
        </w:rPr>
        <w:t xml:space="preserve"> ni de sus trabajadores en virtud de no ser aplicables a la relación contractual de carácter civil que consta en este instrumento, los artículos 8, 10, 20 y 21 de la Ley Federal del Trabajo vigente, por lo que </w:t>
      </w:r>
      <w:r w:rsidRPr="0033707B">
        <w:rPr>
          <w:rFonts w:ascii="Arial" w:eastAsia="Calibri" w:hAnsi="Arial" w:cs="Arial"/>
          <w:b/>
          <w:bCs/>
          <w:sz w:val="22"/>
          <w:szCs w:val="22"/>
          <w14:ligatures w14:val="standardContextual"/>
        </w:rPr>
        <w:t>“LA PROVEEDORA”</w:t>
      </w:r>
      <w:r w:rsidRPr="0033707B">
        <w:rPr>
          <w:rFonts w:ascii="Arial" w:eastAsia="Calibri" w:hAnsi="Arial" w:cs="Arial"/>
          <w:sz w:val="22"/>
          <w:szCs w:val="22"/>
          <w14:ligatures w14:val="standardContextual"/>
        </w:rPr>
        <w:t xml:space="preserve"> no es ni será considerado como trabajador de </w:t>
      </w:r>
      <w:r w:rsidRPr="0033707B">
        <w:rPr>
          <w:rFonts w:ascii="Arial" w:eastAsia="Calibri" w:hAnsi="Arial" w:cs="Arial"/>
          <w:b/>
          <w:bCs/>
          <w:sz w:val="22"/>
          <w:szCs w:val="22"/>
          <w14:ligatures w14:val="standardContextual"/>
        </w:rPr>
        <w:t>“EL PRD”</w:t>
      </w:r>
      <w:r w:rsidRPr="0033707B">
        <w:rPr>
          <w:rFonts w:ascii="Arial" w:eastAsia="Calibri" w:hAnsi="Arial" w:cs="Arial"/>
          <w:sz w:val="22"/>
          <w:szCs w:val="22"/>
          <w14:ligatures w14:val="standardContextual"/>
        </w:rPr>
        <w:t xml:space="preserve"> para ningún efecto legal.</w:t>
      </w:r>
    </w:p>
    <w:p w14:paraId="5B8BC000" w14:textId="77777777" w:rsidR="00BF6FB7" w:rsidRPr="0033707B" w:rsidRDefault="00642CB1" w:rsidP="00BF6FB7">
      <w:pPr>
        <w:spacing w:before="120"/>
        <w:ind w:right="108"/>
        <w:jc w:val="both"/>
        <w:rPr>
          <w:rFonts w:ascii="Arial" w:eastAsia="Arial" w:hAnsi="Arial" w:cs="Arial"/>
          <w:sz w:val="22"/>
          <w:szCs w:val="22"/>
        </w:rPr>
      </w:pPr>
      <w:r w:rsidRPr="0033707B">
        <w:rPr>
          <w:rFonts w:ascii="Arial" w:eastAsia="Arial" w:hAnsi="Arial" w:cs="Arial"/>
          <w:bCs/>
          <w:spacing w:val="-1"/>
          <w:sz w:val="22"/>
          <w:szCs w:val="22"/>
          <w:lang w:val="es-ES"/>
          <w14:ligatures w14:val="standardContextual"/>
        </w:rPr>
        <w:t xml:space="preserve">En caso de que algún o algunos de los trabajadores de </w:t>
      </w:r>
      <w:r w:rsidRPr="0033707B">
        <w:rPr>
          <w:rFonts w:ascii="Arial" w:eastAsia="Arial" w:hAnsi="Arial" w:cs="Arial"/>
          <w:b/>
          <w:spacing w:val="-1"/>
          <w:sz w:val="22"/>
          <w:szCs w:val="22"/>
          <w14:ligatures w14:val="standardContextual"/>
        </w:rPr>
        <w:t>“LA PROVEEDORA”</w:t>
      </w:r>
      <w:r w:rsidRPr="0033707B">
        <w:rPr>
          <w:rFonts w:ascii="Arial" w:eastAsia="Arial" w:hAnsi="Arial" w:cs="Arial"/>
          <w:bCs/>
          <w:spacing w:val="-1"/>
          <w:sz w:val="22"/>
          <w:szCs w:val="22"/>
          <w:lang w:val="es-ES"/>
          <w14:ligatures w14:val="standardContextual"/>
        </w:rPr>
        <w:t xml:space="preserve"> ejecuten o pretendan ejecutar algún juicio en contra de </w:t>
      </w:r>
      <w:r w:rsidRPr="0033707B">
        <w:rPr>
          <w:rFonts w:ascii="Arial" w:eastAsia="Arial" w:hAnsi="Arial" w:cs="Arial"/>
          <w:b/>
          <w:spacing w:val="-1"/>
          <w:sz w:val="22"/>
          <w:szCs w:val="22"/>
          <w:lang w:val="es-ES"/>
          <w14:ligatures w14:val="standardContextual"/>
        </w:rPr>
        <w:t>“EL PRD”</w:t>
      </w:r>
      <w:r w:rsidRPr="0033707B">
        <w:rPr>
          <w:rFonts w:ascii="Arial" w:eastAsia="Arial" w:hAnsi="Arial" w:cs="Arial"/>
          <w:bCs/>
          <w:spacing w:val="-1"/>
          <w:sz w:val="22"/>
          <w:szCs w:val="22"/>
          <w:lang w:val="es-ES"/>
          <w14:ligatures w14:val="standardContextual"/>
        </w:rPr>
        <w:t xml:space="preserve">, </w:t>
      </w:r>
      <w:r w:rsidRPr="0033707B">
        <w:rPr>
          <w:rFonts w:ascii="Arial" w:eastAsia="Arial" w:hAnsi="Arial" w:cs="Arial"/>
          <w:b/>
          <w:spacing w:val="-1"/>
          <w:sz w:val="22"/>
          <w:szCs w:val="22"/>
          <w14:ligatures w14:val="standardContextual"/>
        </w:rPr>
        <w:t>“LA PROVEEDORA”</w:t>
      </w:r>
      <w:r w:rsidRPr="0033707B">
        <w:rPr>
          <w:rFonts w:ascii="Arial" w:eastAsia="Arial" w:hAnsi="Arial" w:cs="Arial"/>
          <w:bCs/>
          <w:spacing w:val="-1"/>
          <w:sz w:val="22"/>
          <w:szCs w:val="22"/>
          <w:lang w:val="es-ES"/>
          <w14:ligatures w14:val="standardContextual"/>
        </w:rPr>
        <w:t xml:space="preserve"> deberá de reembolsar la totalidad de los gastos que erogue </w:t>
      </w:r>
      <w:r w:rsidRPr="0033707B">
        <w:rPr>
          <w:rFonts w:ascii="Arial" w:eastAsia="Arial" w:hAnsi="Arial" w:cs="Arial"/>
          <w:b/>
          <w:spacing w:val="-1"/>
          <w:sz w:val="22"/>
          <w:szCs w:val="22"/>
          <w:lang w:val="es-ES"/>
          <w14:ligatures w14:val="standardContextual"/>
        </w:rPr>
        <w:t>“EL PRD”</w:t>
      </w:r>
      <w:r w:rsidRPr="0033707B">
        <w:rPr>
          <w:rFonts w:ascii="Arial" w:eastAsia="Arial" w:hAnsi="Arial" w:cs="Arial"/>
          <w:bCs/>
          <w:spacing w:val="-1"/>
          <w:sz w:val="22"/>
          <w:szCs w:val="22"/>
          <w:lang w:val="es-ES"/>
          <w14:ligatures w14:val="standardContextual"/>
        </w:rPr>
        <w:t xml:space="preserve"> con motivo de las demandas instauradas por concepto de defensa legal, traslado, viáticos, hospedaje, transportación, alimentos y demás inherentes, con el fin de acreditar ante la autoridad competente que no existe </w:t>
      </w:r>
      <w:r w:rsidRPr="0033707B">
        <w:rPr>
          <w:rFonts w:ascii="Arial" w:eastAsia="Arial" w:hAnsi="Arial" w:cs="Arial"/>
          <w:bCs/>
          <w:spacing w:val="-1"/>
          <w:sz w:val="22"/>
          <w:szCs w:val="22"/>
          <w:lang w:val="es-ES"/>
          <w14:ligatures w14:val="standardContextual"/>
        </w:rPr>
        <w:lastRenderedPageBreak/>
        <w:t xml:space="preserve">relación laboral alguna con los mismos, y deslindar a </w:t>
      </w:r>
      <w:r w:rsidRPr="0033707B">
        <w:rPr>
          <w:rFonts w:ascii="Arial" w:eastAsia="Arial" w:hAnsi="Arial" w:cs="Arial"/>
          <w:b/>
          <w:spacing w:val="-1"/>
          <w:sz w:val="22"/>
          <w:szCs w:val="22"/>
          <w:lang w:val="es-ES"/>
          <w14:ligatures w14:val="standardContextual"/>
        </w:rPr>
        <w:t>“EL PRD”</w:t>
      </w:r>
      <w:r w:rsidRPr="0033707B">
        <w:rPr>
          <w:rFonts w:ascii="Arial" w:eastAsia="Arial" w:hAnsi="Arial" w:cs="Arial"/>
          <w:bCs/>
          <w:spacing w:val="-1"/>
          <w:sz w:val="22"/>
          <w:szCs w:val="22"/>
          <w:lang w:val="es-ES"/>
          <w14:ligatures w14:val="standardContextual"/>
        </w:rPr>
        <w:t xml:space="preserve"> de cualquier tipo de responsabilidad en ese sentido.</w:t>
      </w:r>
    </w:p>
    <w:p w14:paraId="64472908" w14:textId="03AB3E90" w:rsidR="00642CB1" w:rsidRPr="0033707B" w:rsidRDefault="00642CB1" w:rsidP="00BF6FB7">
      <w:pPr>
        <w:spacing w:before="120"/>
        <w:ind w:right="108"/>
        <w:jc w:val="both"/>
        <w:rPr>
          <w:rFonts w:ascii="Arial" w:eastAsia="Arial" w:hAnsi="Arial" w:cs="Arial"/>
          <w:sz w:val="22"/>
          <w:szCs w:val="22"/>
        </w:rPr>
      </w:pPr>
      <w:r w:rsidRPr="0033707B">
        <w:rPr>
          <w:rFonts w:ascii="Arial" w:hAnsi="Arial" w:cs="Arial"/>
          <w:b/>
          <w:bCs/>
          <w:sz w:val="22"/>
          <w:szCs w:val="22"/>
        </w:rPr>
        <w:t>DÉCIMA SEXTA. - SUSPENSIÓN TEMPORAL</w:t>
      </w:r>
      <w:r w:rsidRPr="0033707B">
        <w:rPr>
          <w:rFonts w:ascii="Arial" w:hAnsi="Arial" w:cs="Arial"/>
          <w:b/>
          <w:bCs/>
          <w:color w:val="000000" w:themeColor="text1"/>
          <w:sz w:val="22"/>
          <w:szCs w:val="22"/>
        </w:rPr>
        <w:t xml:space="preserve">. </w:t>
      </w:r>
      <w:r w:rsidRPr="0033707B">
        <w:rPr>
          <w:rFonts w:ascii="Arial" w:eastAsia="Arial" w:hAnsi="Arial" w:cs="Arial"/>
          <w:b/>
          <w:bCs/>
          <w:sz w:val="22"/>
          <w:szCs w:val="22"/>
        </w:rPr>
        <w:t>"EL PRD”</w:t>
      </w:r>
      <w:r w:rsidRPr="0033707B">
        <w:rPr>
          <w:rFonts w:ascii="Arial" w:eastAsia="Arial" w:hAnsi="Arial" w:cs="Arial"/>
          <w:bCs/>
          <w:sz w:val="22"/>
          <w:szCs w:val="22"/>
        </w:rPr>
        <w:t xml:space="preserve"> </w:t>
      </w:r>
      <w:r w:rsidRPr="0033707B">
        <w:rPr>
          <w:rFonts w:ascii="Arial" w:eastAsia="Arial" w:hAnsi="Arial" w:cs="Arial"/>
          <w:bCs/>
          <w:color w:val="000000" w:themeColor="text1"/>
          <w:sz w:val="22"/>
          <w:szCs w:val="22"/>
        </w:rPr>
        <w:t xml:space="preserve">podrá suspender temporalmente en todo o en parte, en cualquier momento, el presente contrato, por causas justificadas o por razones de interés general, sin que ello implique su terminación definitiva, previa notificación a </w:t>
      </w:r>
      <w:r w:rsidRPr="0033707B">
        <w:rPr>
          <w:rFonts w:ascii="Arial" w:eastAsia="Arial" w:hAnsi="Arial" w:cs="Arial"/>
          <w:b/>
          <w:bCs/>
          <w:color w:val="000000" w:themeColor="text1"/>
          <w:sz w:val="22"/>
          <w:szCs w:val="22"/>
        </w:rPr>
        <w:t>“LA PROVEEDORA”</w:t>
      </w:r>
      <w:r w:rsidRPr="0033707B">
        <w:rPr>
          <w:rFonts w:ascii="Arial" w:eastAsia="Arial" w:hAnsi="Arial" w:cs="Arial"/>
          <w:bCs/>
          <w:color w:val="000000" w:themeColor="text1"/>
          <w:sz w:val="22"/>
          <w:szCs w:val="22"/>
        </w:rPr>
        <w:t xml:space="preserve"> a través del medio de contacto previsto en este contrato.</w:t>
      </w:r>
    </w:p>
    <w:p w14:paraId="18FE0168" w14:textId="77777777" w:rsidR="00642CB1" w:rsidRPr="0033707B" w:rsidRDefault="00642CB1" w:rsidP="00642CB1">
      <w:pPr>
        <w:spacing w:after="120"/>
        <w:ind w:right="77"/>
        <w:jc w:val="both"/>
        <w:rPr>
          <w:rFonts w:ascii="Arial" w:hAnsi="Arial" w:cs="Arial"/>
          <w:bCs/>
          <w:color w:val="000000" w:themeColor="text1"/>
          <w:sz w:val="22"/>
          <w:szCs w:val="22"/>
        </w:rPr>
      </w:pPr>
      <w:r w:rsidRPr="0033707B">
        <w:rPr>
          <w:rFonts w:ascii="Arial" w:eastAsia="Arial" w:hAnsi="Arial" w:cs="Arial"/>
          <w:bCs/>
          <w:color w:val="000000" w:themeColor="text1"/>
          <w:sz w:val="22"/>
          <w:szCs w:val="22"/>
        </w:rPr>
        <w:t>El presente contrato podrá continuar produciendo todos sus efectos legales, una vez que hayan desaparecido las causas que motivaron dicha suspensión.</w:t>
      </w:r>
    </w:p>
    <w:bookmarkEnd w:id="3"/>
    <w:p w14:paraId="6388C307" w14:textId="77777777" w:rsidR="00642CB1" w:rsidRPr="0033707B" w:rsidRDefault="00642CB1" w:rsidP="00642CB1">
      <w:pPr>
        <w:spacing w:after="120"/>
        <w:jc w:val="both"/>
        <w:rPr>
          <w:rFonts w:ascii="Arial" w:hAnsi="Arial" w:cs="Arial"/>
          <w:bCs/>
          <w:sz w:val="22"/>
          <w:szCs w:val="22"/>
          <w:lang w:val="es-ES"/>
        </w:rPr>
      </w:pPr>
      <w:r w:rsidRPr="0033707B">
        <w:rPr>
          <w:rFonts w:ascii="Arial" w:hAnsi="Arial" w:cs="Arial"/>
          <w:b/>
          <w:bCs/>
          <w:sz w:val="22"/>
          <w:szCs w:val="22"/>
          <w:lang w:val="es-ES"/>
        </w:rPr>
        <w:t>DÉCIMA SÉPTIMA. - DAÑOS Y PERJUICIOS. “LA PROVEEDORA”</w:t>
      </w:r>
      <w:r w:rsidRPr="0033707B">
        <w:rPr>
          <w:rFonts w:ascii="Arial" w:hAnsi="Arial" w:cs="Arial"/>
          <w:bCs/>
          <w:sz w:val="22"/>
          <w:szCs w:val="22"/>
          <w:lang w:val="es-ES"/>
        </w:rPr>
        <w:t xml:space="preserve">, se obliga a responder ante </w:t>
      </w:r>
      <w:r w:rsidRPr="0033707B">
        <w:rPr>
          <w:rFonts w:ascii="Arial" w:hAnsi="Arial" w:cs="Arial"/>
          <w:b/>
          <w:bCs/>
          <w:sz w:val="22"/>
          <w:szCs w:val="22"/>
          <w:lang w:val="es-ES"/>
        </w:rPr>
        <w:t>“EL PRD”</w:t>
      </w:r>
      <w:r w:rsidRPr="0033707B">
        <w:rPr>
          <w:rFonts w:ascii="Arial" w:hAnsi="Arial" w:cs="Arial"/>
          <w:bCs/>
          <w:sz w:val="22"/>
          <w:szCs w:val="22"/>
          <w:lang w:val="es-ES"/>
        </w:rPr>
        <w:t>, por todos los daños y perjuicios que se ocasionen, derivados de la ejecución del objeto de este contrato, por negligencia e impericia técnica por parte del personal a su cargo.</w:t>
      </w:r>
    </w:p>
    <w:p w14:paraId="10AED1FE" w14:textId="77777777" w:rsidR="00642CB1" w:rsidRPr="0033707B" w:rsidRDefault="00642CB1" w:rsidP="00642CB1">
      <w:pPr>
        <w:spacing w:after="120"/>
        <w:jc w:val="both"/>
        <w:rPr>
          <w:rFonts w:ascii="Arial" w:hAnsi="Arial" w:cs="Arial"/>
          <w:sz w:val="22"/>
          <w:szCs w:val="22"/>
        </w:rPr>
      </w:pPr>
      <w:r w:rsidRPr="0033707B">
        <w:rPr>
          <w:rFonts w:ascii="Arial" w:hAnsi="Arial" w:cs="Arial"/>
          <w:b/>
          <w:bCs/>
          <w:sz w:val="22"/>
          <w:szCs w:val="22"/>
        </w:rPr>
        <w:t>DÉCIMA OCTAVA. - FISCALIZACIÓN. “LA PROVEEDORA”</w:t>
      </w:r>
      <w:r w:rsidRPr="0033707B">
        <w:rPr>
          <w:rFonts w:ascii="Arial" w:hAnsi="Arial" w:cs="Arial"/>
          <w:sz w:val="22"/>
          <w:szCs w:val="22"/>
        </w:rPr>
        <w:t xml:space="preserve"> acepta coadyuvar con </w:t>
      </w:r>
      <w:r w:rsidRPr="0033707B">
        <w:rPr>
          <w:rFonts w:ascii="Arial" w:hAnsi="Arial" w:cs="Arial"/>
          <w:b/>
          <w:bCs/>
          <w:sz w:val="22"/>
          <w:szCs w:val="22"/>
        </w:rPr>
        <w:t>“EL PRD”</w:t>
      </w:r>
      <w:r w:rsidRPr="0033707B">
        <w:rPr>
          <w:rFonts w:ascii="Arial" w:hAnsi="Arial" w:cs="Arial"/>
          <w:sz w:val="22"/>
          <w:szCs w:val="22"/>
        </w:rPr>
        <w:t xml:space="preserve"> a efecto de dar cumplimiento al Reglamento de Fiscalización emitido por el Consejo General del INE, en solventar las posibles observaciones por parte de la autoridad electoral, derivadas de la celebración del presente contrato.</w:t>
      </w:r>
    </w:p>
    <w:p w14:paraId="1DBAA6B6" w14:textId="77777777" w:rsidR="00642CB1" w:rsidRPr="0033707B" w:rsidRDefault="00642CB1" w:rsidP="00642CB1">
      <w:pPr>
        <w:spacing w:after="120"/>
        <w:jc w:val="both"/>
        <w:rPr>
          <w:rFonts w:ascii="Arial" w:hAnsi="Arial" w:cs="Arial"/>
          <w:b/>
          <w:bCs/>
          <w:sz w:val="22"/>
          <w:szCs w:val="22"/>
        </w:rPr>
      </w:pPr>
      <w:r w:rsidRPr="0033707B">
        <w:rPr>
          <w:rFonts w:ascii="Arial" w:hAnsi="Arial" w:cs="Arial"/>
          <w:b/>
          <w:bCs/>
          <w:sz w:val="22"/>
          <w:szCs w:val="22"/>
        </w:rPr>
        <w:t>DÉCIMA NOVENA. - EROGACIONES POR PARTE DE LA PROVEEDORA. “LA PROVEEDORA”</w:t>
      </w:r>
      <w:r w:rsidRPr="0033707B">
        <w:rPr>
          <w:rFonts w:ascii="Arial" w:hAnsi="Arial" w:cs="Arial"/>
          <w:sz w:val="22"/>
          <w:szCs w:val="22"/>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33707B">
        <w:rPr>
          <w:rFonts w:ascii="Arial" w:hAnsi="Arial" w:cs="Arial"/>
          <w:b/>
          <w:bCs/>
          <w:sz w:val="22"/>
          <w:szCs w:val="22"/>
        </w:rPr>
        <w:t>“EL PRD”</w:t>
      </w:r>
      <w:r w:rsidRPr="0033707B">
        <w:rPr>
          <w:rFonts w:ascii="Arial" w:hAnsi="Arial" w:cs="Arial"/>
          <w:sz w:val="22"/>
          <w:szCs w:val="22"/>
        </w:rPr>
        <w:t>.</w:t>
      </w:r>
    </w:p>
    <w:p w14:paraId="1C9A58C1" w14:textId="77777777" w:rsidR="00642CB1" w:rsidRPr="0033707B" w:rsidRDefault="00642CB1" w:rsidP="00642CB1">
      <w:pPr>
        <w:spacing w:after="120"/>
        <w:jc w:val="both"/>
        <w:rPr>
          <w:rFonts w:ascii="Arial" w:hAnsi="Arial" w:cs="Arial"/>
          <w:b/>
          <w:bCs/>
          <w:sz w:val="22"/>
          <w:szCs w:val="22"/>
        </w:rPr>
      </w:pPr>
      <w:r w:rsidRPr="0033707B">
        <w:rPr>
          <w:rFonts w:ascii="Arial" w:hAnsi="Arial" w:cs="Arial"/>
          <w:b/>
          <w:bCs/>
          <w:sz w:val="22"/>
          <w:szCs w:val="22"/>
        </w:rPr>
        <w:t xml:space="preserve">VIGÉSIMA. - CASO FORTUITO O FUERZA MAYOR. </w:t>
      </w:r>
      <w:r w:rsidRPr="0033707B">
        <w:rPr>
          <w:rFonts w:ascii="Arial" w:hAnsi="Arial" w:cs="Arial"/>
          <w:sz w:val="22"/>
          <w:szCs w:val="22"/>
        </w:rPr>
        <w:t xml:space="preserve">Se entiende por caso fortuito o fuerza mayor, aquellos hechos o acontecimientos ajenos a la voluntad de cualquiera de </w:t>
      </w:r>
      <w:r w:rsidRPr="0033707B">
        <w:rPr>
          <w:rFonts w:ascii="Arial" w:hAnsi="Arial" w:cs="Arial"/>
          <w:b/>
          <w:bCs/>
          <w:sz w:val="22"/>
          <w:szCs w:val="22"/>
        </w:rPr>
        <w:t>“LAS PARTES”</w:t>
      </w:r>
      <w:r w:rsidRPr="0033707B">
        <w:rPr>
          <w:rFonts w:ascii="Arial" w:hAnsi="Arial" w:cs="Arial"/>
          <w:sz w:val="22"/>
          <w:szCs w:val="22"/>
        </w:rPr>
        <w:t>, siempre y cuando no se haya dado causa o contribuido a ellos.</w:t>
      </w:r>
    </w:p>
    <w:p w14:paraId="684BA646" w14:textId="77777777" w:rsidR="00642CB1" w:rsidRPr="0033707B" w:rsidRDefault="00642CB1" w:rsidP="00642CB1">
      <w:pPr>
        <w:spacing w:after="120"/>
        <w:jc w:val="both"/>
        <w:rPr>
          <w:rFonts w:ascii="Arial" w:hAnsi="Arial" w:cs="Arial"/>
          <w:sz w:val="22"/>
          <w:szCs w:val="22"/>
        </w:rPr>
      </w:pPr>
      <w:r w:rsidRPr="0033707B">
        <w:rPr>
          <w:rFonts w:ascii="Arial" w:hAnsi="Arial" w:cs="Arial"/>
          <w:sz w:val="22"/>
          <w:szCs w:val="22"/>
        </w:rPr>
        <w:t xml:space="preserve">Ninguna de </w:t>
      </w:r>
      <w:r w:rsidRPr="0033707B">
        <w:rPr>
          <w:rFonts w:ascii="Arial" w:hAnsi="Arial" w:cs="Arial"/>
          <w:b/>
          <w:bCs/>
          <w:sz w:val="22"/>
          <w:szCs w:val="22"/>
        </w:rPr>
        <w:t>“LAS PARTES”</w:t>
      </w:r>
      <w:r w:rsidRPr="0033707B">
        <w:rPr>
          <w:rFonts w:ascii="Arial" w:hAnsi="Arial" w:cs="Arial"/>
          <w:sz w:val="22"/>
          <w:szCs w:val="22"/>
        </w:rPr>
        <w:t xml:space="preserve"> será responsable de cualquier retraso o incumplimiento de este contrato, que resulte de caso fortuito o fuerza mayor.</w:t>
      </w:r>
    </w:p>
    <w:p w14:paraId="3936B42E" w14:textId="77777777" w:rsidR="00642CB1" w:rsidRPr="0033707B" w:rsidRDefault="00642CB1" w:rsidP="00642CB1">
      <w:pPr>
        <w:spacing w:after="120"/>
        <w:jc w:val="both"/>
        <w:rPr>
          <w:rFonts w:ascii="Arial" w:hAnsi="Arial" w:cs="Arial"/>
          <w:sz w:val="22"/>
          <w:szCs w:val="22"/>
        </w:rPr>
      </w:pPr>
      <w:r w:rsidRPr="0033707B">
        <w:rPr>
          <w:rFonts w:ascii="Arial" w:hAnsi="Arial" w:cs="Arial"/>
          <w:sz w:val="22"/>
          <w:szCs w:val="22"/>
        </w:rPr>
        <w:t xml:space="preserve">La falta de previsión, negligencia o impericia técnica por parte de </w:t>
      </w:r>
      <w:r w:rsidRPr="0033707B">
        <w:rPr>
          <w:rFonts w:ascii="Arial" w:hAnsi="Arial" w:cs="Arial"/>
          <w:b/>
          <w:bCs/>
          <w:sz w:val="22"/>
          <w:szCs w:val="22"/>
        </w:rPr>
        <w:t>“LA PROVEEDORA”</w:t>
      </w:r>
      <w:r w:rsidRPr="0033707B">
        <w:rPr>
          <w:rFonts w:ascii="Arial" w:hAnsi="Arial" w:cs="Arial"/>
          <w:sz w:val="22"/>
          <w:szCs w:val="22"/>
        </w:rPr>
        <w:t>, que le impida el cabal cumplimiento de las obligaciones del presente contrato, no se considerará caso fortuito o fuerza mayor.</w:t>
      </w:r>
    </w:p>
    <w:p w14:paraId="02AB2002" w14:textId="77777777" w:rsidR="00642CB1" w:rsidRPr="0033707B" w:rsidRDefault="00642CB1" w:rsidP="00642CB1">
      <w:pPr>
        <w:spacing w:after="120"/>
        <w:jc w:val="both"/>
        <w:rPr>
          <w:rFonts w:ascii="Arial" w:eastAsia="Arial" w:hAnsi="Arial" w:cs="Arial"/>
          <w:sz w:val="22"/>
          <w:szCs w:val="22"/>
        </w:rPr>
      </w:pPr>
      <w:r w:rsidRPr="0033707B">
        <w:rPr>
          <w:rFonts w:ascii="Arial" w:eastAsia="Calibri" w:hAnsi="Arial" w:cs="Arial"/>
          <w:b/>
          <w:bCs/>
          <w:sz w:val="22"/>
          <w:szCs w:val="22"/>
        </w:rPr>
        <w:t>VIGÉSIMA</w:t>
      </w:r>
      <w:r w:rsidRPr="0033707B">
        <w:rPr>
          <w:rFonts w:ascii="Arial" w:eastAsia="Arial" w:hAnsi="Arial" w:cs="Arial"/>
          <w:b/>
          <w:bCs/>
          <w:color w:val="000000" w:themeColor="text1"/>
          <w:sz w:val="22"/>
          <w:szCs w:val="22"/>
        </w:rPr>
        <w:t xml:space="preserve"> PRIMERA. - GARANTÍA DE CUMPLI</w:t>
      </w:r>
      <w:r w:rsidRPr="007B4635">
        <w:rPr>
          <w:rFonts w:ascii="Arial" w:eastAsia="Arial" w:hAnsi="Arial" w:cs="Arial"/>
          <w:b/>
          <w:bCs/>
          <w:color w:val="000000" w:themeColor="text1"/>
          <w:sz w:val="22"/>
          <w:szCs w:val="22"/>
        </w:rPr>
        <w:t xml:space="preserve">MIENTO. </w:t>
      </w:r>
      <w:r w:rsidRPr="007B4635">
        <w:rPr>
          <w:rFonts w:ascii="Arial" w:eastAsia="Arial" w:hAnsi="Arial" w:cs="Arial"/>
          <w:b/>
          <w:bCs/>
          <w:color w:val="000000" w:themeColor="text1"/>
          <w:spacing w:val="1"/>
          <w:sz w:val="22"/>
          <w:szCs w:val="22"/>
        </w:rPr>
        <w:t>“LA PROVEEDORA”</w:t>
      </w:r>
      <w:r w:rsidRPr="007B4635">
        <w:rPr>
          <w:rFonts w:ascii="Arial" w:eastAsia="Arial" w:hAnsi="Arial" w:cs="Arial"/>
          <w:b/>
          <w:color w:val="000000" w:themeColor="text1"/>
          <w:sz w:val="22"/>
          <w:szCs w:val="22"/>
        </w:rPr>
        <w:t xml:space="preserve"> </w:t>
      </w:r>
      <w:r w:rsidRPr="007B4635">
        <w:rPr>
          <w:rFonts w:ascii="Arial" w:eastAsia="Arial" w:hAnsi="Arial" w:cs="Arial"/>
          <w:sz w:val="22"/>
          <w:szCs w:val="22"/>
        </w:rPr>
        <w:t xml:space="preserve">se obliga a presentar cheque cruzado en favor de </w:t>
      </w:r>
      <w:r w:rsidRPr="007B4635">
        <w:rPr>
          <w:rFonts w:ascii="Arial" w:eastAsia="Arial" w:hAnsi="Arial" w:cs="Arial"/>
          <w:b/>
          <w:bCs/>
          <w:sz w:val="22"/>
          <w:szCs w:val="22"/>
        </w:rPr>
        <w:t>“EL PRD”</w:t>
      </w:r>
      <w:r w:rsidRPr="007B4635">
        <w:rPr>
          <w:rFonts w:ascii="Arial" w:eastAsia="Arial" w:hAnsi="Arial" w:cs="Arial"/>
          <w:sz w:val="22"/>
          <w:szCs w:val="22"/>
        </w:rPr>
        <w:t xml:space="preserve">, hasta por la cantidad convenida en la cláusula segunda del presente instrumento sin IVA, y mantenerlo actualizado durante su vigencia, al igual del tiempo de vigencia del convenio modificatorio que en su caso se llegare a suscribir, presentando dicho documento al área jurídica de </w:t>
      </w:r>
      <w:r w:rsidRPr="007B4635">
        <w:rPr>
          <w:rFonts w:ascii="Arial" w:eastAsia="Arial" w:hAnsi="Arial" w:cs="Arial"/>
          <w:b/>
          <w:bCs/>
          <w:sz w:val="22"/>
          <w:szCs w:val="22"/>
        </w:rPr>
        <w:t>“EL PRD”</w:t>
      </w:r>
      <w:r w:rsidRPr="007B4635">
        <w:rPr>
          <w:rFonts w:ascii="Arial" w:eastAsia="Arial" w:hAnsi="Arial" w:cs="Arial"/>
          <w:sz w:val="22"/>
          <w:szCs w:val="22"/>
        </w:rPr>
        <w:t xml:space="preserve">, </w:t>
      </w:r>
      <w:r w:rsidRPr="007B4635">
        <w:rPr>
          <w:rFonts w:ascii="Arial" w:eastAsia="Arial" w:hAnsi="Arial" w:cs="Arial"/>
          <w:color w:val="000000" w:themeColor="text1"/>
          <w:sz w:val="22"/>
          <w:szCs w:val="22"/>
        </w:rPr>
        <w:t>ubicada en el domicilio señalado en la declaración I.5 de este contrato, dentro</w:t>
      </w:r>
      <w:r w:rsidRPr="0033707B">
        <w:rPr>
          <w:rFonts w:ascii="Arial" w:eastAsia="Arial" w:hAnsi="Arial" w:cs="Arial"/>
          <w:color w:val="000000" w:themeColor="text1"/>
          <w:sz w:val="22"/>
          <w:szCs w:val="22"/>
        </w:rPr>
        <w:t xml:space="preserve"> de los 5 (cinco) días hábiles posteriores a la firma de este contrato, </w:t>
      </w:r>
      <w:r w:rsidRPr="0033707B">
        <w:rPr>
          <w:rFonts w:ascii="Arial" w:eastAsia="Arial" w:hAnsi="Arial" w:cs="Arial"/>
          <w:sz w:val="22"/>
          <w:szCs w:val="22"/>
        </w:rPr>
        <w:t>apercibido que de no hacerlo así, se procederá a la rescisión del mismo.</w:t>
      </w:r>
    </w:p>
    <w:p w14:paraId="00AD45CE" w14:textId="0A6AF831" w:rsidR="00642CB1" w:rsidRPr="0033707B" w:rsidRDefault="00642CB1" w:rsidP="00642CB1">
      <w:pPr>
        <w:pStyle w:val="Textoindependiente"/>
        <w:spacing w:before="120"/>
        <w:ind w:right="119"/>
        <w:jc w:val="both"/>
        <w:rPr>
          <w:rFonts w:ascii="Arial" w:hAnsi="Arial" w:cs="Arial"/>
          <w:sz w:val="22"/>
          <w:szCs w:val="22"/>
        </w:rPr>
      </w:pPr>
      <w:r w:rsidRPr="0033707B">
        <w:rPr>
          <w:rFonts w:ascii="Arial" w:hAnsi="Arial" w:cs="Arial"/>
          <w:b/>
          <w:sz w:val="22"/>
          <w:szCs w:val="22"/>
        </w:rPr>
        <w:t>VIGÉSIMA SEGUND</w:t>
      </w:r>
      <w:r w:rsidRPr="0033707B">
        <w:rPr>
          <w:rFonts w:ascii="Arial" w:hAnsi="Arial" w:cs="Arial"/>
          <w:b/>
          <w:spacing w:val="-5"/>
          <w:sz w:val="22"/>
          <w:szCs w:val="22"/>
        </w:rPr>
        <w:t>A.</w:t>
      </w:r>
      <w:r w:rsidRPr="0033707B">
        <w:rPr>
          <w:rFonts w:ascii="Arial" w:hAnsi="Arial" w:cs="Arial"/>
          <w:b/>
          <w:sz w:val="22"/>
          <w:szCs w:val="22"/>
        </w:rPr>
        <w:t xml:space="preserve"> - </w:t>
      </w:r>
      <w:r w:rsidRPr="0033707B">
        <w:rPr>
          <w:rFonts w:ascii="Arial" w:hAnsi="Arial" w:cs="Arial"/>
          <w:b/>
          <w:spacing w:val="-17"/>
          <w:sz w:val="22"/>
          <w:szCs w:val="22"/>
        </w:rPr>
        <w:t xml:space="preserve"> </w:t>
      </w:r>
      <w:r w:rsidRPr="0033707B">
        <w:rPr>
          <w:rFonts w:ascii="Arial" w:hAnsi="Arial" w:cs="Arial"/>
          <w:b/>
          <w:bCs/>
          <w:sz w:val="22"/>
          <w:szCs w:val="22"/>
        </w:rPr>
        <w:t xml:space="preserve">DE LOS MEDIOS DE CONTACTO. </w:t>
      </w:r>
      <w:r w:rsidRPr="0033707B">
        <w:rPr>
          <w:rFonts w:ascii="Arial" w:hAnsi="Arial" w:cs="Arial"/>
          <w:b/>
          <w:sz w:val="22"/>
          <w:szCs w:val="22"/>
        </w:rPr>
        <w:t>“LAS PARTES”</w:t>
      </w:r>
      <w:r w:rsidRPr="0033707B">
        <w:rPr>
          <w:rFonts w:ascii="Arial" w:hAnsi="Arial" w:cs="Arial"/>
          <w:sz w:val="22"/>
          <w:szCs w:val="22"/>
        </w:rPr>
        <w:t>,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25BA124" w14:textId="77777777" w:rsidR="00642CB1" w:rsidRPr="0033707B" w:rsidRDefault="00642CB1" w:rsidP="00642CB1">
      <w:pPr>
        <w:pStyle w:val="Textoindependiente"/>
        <w:spacing w:before="120"/>
        <w:ind w:right="119"/>
        <w:rPr>
          <w:rFonts w:ascii="Arial" w:hAnsi="Arial" w:cs="Arial"/>
          <w:sz w:val="22"/>
          <w:szCs w:val="22"/>
        </w:rPr>
      </w:pPr>
      <w:r w:rsidRPr="0033707B">
        <w:rPr>
          <w:rFonts w:ascii="Arial" w:hAnsi="Arial" w:cs="Arial"/>
          <w:sz w:val="22"/>
          <w:szCs w:val="22"/>
        </w:rPr>
        <w:t xml:space="preserve">Para </w:t>
      </w:r>
      <w:r w:rsidRPr="0033707B">
        <w:rPr>
          <w:rFonts w:ascii="Arial" w:hAnsi="Arial" w:cs="Arial"/>
          <w:b/>
          <w:sz w:val="22"/>
          <w:szCs w:val="22"/>
        </w:rPr>
        <w:t>“EL PRD</w:t>
      </w:r>
      <w:r w:rsidRPr="0033707B">
        <w:rPr>
          <w:rFonts w:ascii="Arial" w:hAnsi="Arial" w:cs="Arial"/>
          <w:b/>
          <w:color w:val="000000" w:themeColor="text1"/>
          <w:sz w:val="22"/>
          <w:szCs w:val="22"/>
        </w:rPr>
        <w:t>”</w:t>
      </w:r>
      <w:r w:rsidRPr="0033707B">
        <w:rPr>
          <w:rFonts w:ascii="Arial" w:hAnsi="Arial" w:cs="Arial"/>
          <w:color w:val="000000" w:themeColor="text1"/>
          <w:sz w:val="22"/>
          <w:szCs w:val="22"/>
        </w:rPr>
        <w:t xml:space="preserve">: </w:t>
      </w:r>
      <w:hyperlink r:id="rId8" w:history="1">
        <w:r w:rsidRPr="0033707B">
          <w:rPr>
            <w:rStyle w:val="Hipervnculo"/>
            <w:rFonts w:ascii="Arial" w:eastAsiaTheme="majorEastAsia" w:hAnsi="Arial" w:cs="Arial"/>
            <w:color w:val="000000" w:themeColor="text1"/>
            <w:sz w:val="22"/>
            <w:szCs w:val="22"/>
            <w:u w:val="none"/>
          </w:rPr>
          <w:t>juridico.nacional.prd@gmail.com</w:t>
        </w:r>
      </w:hyperlink>
      <w:r w:rsidRPr="0033707B">
        <w:rPr>
          <w:rFonts w:ascii="Arial" w:hAnsi="Arial" w:cs="Arial"/>
          <w:sz w:val="22"/>
          <w:szCs w:val="22"/>
        </w:rPr>
        <w:t xml:space="preserve"> </w:t>
      </w:r>
    </w:p>
    <w:p w14:paraId="6041A97C" w14:textId="12D7FE4C" w:rsidR="00642CB1" w:rsidRPr="0033707B" w:rsidRDefault="00642CB1" w:rsidP="00642CB1">
      <w:pPr>
        <w:pStyle w:val="Textoindependiente"/>
        <w:spacing w:before="120"/>
        <w:ind w:right="119"/>
        <w:rPr>
          <w:rFonts w:ascii="Arial" w:hAnsi="Arial" w:cs="Arial"/>
          <w:sz w:val="22"/>
          <w:szCs w:val="22"/>
        </w:rPr>
      </w:pPr>
      <w:r w:rsidRPr="0033707B">
        <w:rPr>
          <w:rFonts w:ascii="Arial" w:hAnsi="Arial" w:cs="Arial"/>
          <w:sz w:val="22"/>
          <w:szCs w:val="22"/>
        </w:rPr>
        <w:t xml:space="preserve">Para </w:t>
      </w:r>
      <w:r w:rsidRPr="0033707B">
        <w:rPr>
          <w:rFonts w:ascii="Arial" w:hAnsi="Arial" w:cs="Arial"/>
          <w:b/>
          <w:bCs/>
          <w:sz w:val="22"/>
          <w:szCs w:val="22"/>
        </w:rPr>
        <w:t>“LA PROVEEDORA”</w:t>
      </w:r>
      <w:r w:rsidRPr="0033707B">
        <w:rPr>
          <w:rFonts w:ascii="Arial" w:hAnsi="Arial" w:cs="Arial"/>
          <w:sz w:val="22"/>
          <w:szCs w:val="22"/>
        </w:rPr>
        <w:t xml:space="preserve">: </w:t>
      </w:r>
      <w:proofErr w:type="gramStart"/>
      <w:r w:rsidR="00400B32">
        <w:rPr>
          <w:sz w:val="21"/>
        </w:rPr>
        <w:t>( )</w:t>
      </w:r>
      <w:proofErr w:type="gramEnd"/>
    </w:p>
    <w:p w14:paraId="69F375D3" w14:textId="77777777" w:rsidR="00642CB1" w:rsidRPr="0033707B" w:rsidRDefault="00642CB1" w:rsidP="00642CB1">
      <w:pPr>
        <w:spacing w:after="120"/>
        <w:jc w:val="both"/>
        <w:rPr>
          <w:rFonts w:ascii="Arial" w:hAnsi="Arial" w:cs="Arial"/>
          <w:sz w:val="22"/>
          <w:szCs w:val="22"/>
        </w:rPr>
      </w:pPr>
      <w:r w:rsidRPr="0033707B">
        <w:rPr>
          <w:rFonts w:ascii="Arial" w:hAnsi="Arial" w:cs="Arial"/>
          <w:sz w:val="22"/>
          <w:szCs w:val="22"/>
        </w:rPr>
        <w:lastRenderedPageBreak/>
        <w:t>Dichas notificaciones surtirán sus efectos a partir de la fecha en que sean recibidos, en la inteligencia de que la parte que reciba la comunicación, deberá dar constancia de recibido por ese mismo medio para los efectos legales a que haya lugar.</w:t>
      </w:r>
    </w:p>
    <w:p w14:paraId="6F68B800" w14:textId="3C7AB31D" w:rsidR="00642CB1" w:rsidRPr="0033707B" w:rsidRDefault="00642CB1" w:rsidP="00642CB1">
      <w:pPr>
        <w:spacing w:after="120"/>
        <w:jc w:val="both"/>
        <w:rPr>
          <w:rFonts w:ascii="Arial" w:hAnsi="Arial" w:cs="Arial"/>
          <w:b/>
          <w:bCs/>
          <w:sz w:val="22"/>
          <w:szCs w:val="22"/>
        </w:rPr>
      </w:pPr>
      <w:r w:rsidRPr="0033707B">
        <w:rPr>
          <w:rFonts w:ascii="Arial" w:hAnsi="Arial" w:cs="Arial"/>
          <w:b/>
          <w:bCs/>
          <w:sz w:val="22"/>
          <w:szCs w:val="22"/>
        </w:rPr>
        <w:t xml:space="preserve">VIGÉSIMA TERCERA. - LEGISLACIÓN APLICABLE, JURISDICCIÓN Y COMPETENCIA. </w:t>
      </w:r>
      <w:r w:rsidRPr="0033707B">
        <w:rPr>
          <w:rFonts w:ascii="Arial" w:eastAsia="Arial" w:hAnsi="Arial" w:cs="Arial"/>
          <w:b/>
          <w:bCs/>
          <w:spacing w:val="25"/>
          <w:sz w:val="22"/>
          <w:szCs w:val="22"/>
        </w:rPr>
        <w:t>“</w:t>
      </w:r>
      <w:r w:rsidRPr="0033707B">
        <w:rPr>
          <w:rFonts w:ascii="Arial" w:eastAsia="Arial" w:hAnsi="Arial" w:cs="Arial"/>
          <w:b/>
          <w:bCs/>
          <w:spacing w:val="-1"/>
          <w:sz w:val="22"/>
          <w:szCs w:val="22"/>
        </w:rPr>
        <w:t>L</w:t>
      </w:r>
      <w:r w:rsidRPr="0033707B">
        <w:rPr>
          <w:rFonts w:ascii="Arial" w:eastAsia="Arial" w:hAnsi="Arial" w:cs="Arial"/>
          <w:b/>
          <w:bCs/>
          <w:sz w:val="22"/>
          <w:szCs w:val="22"/>
        </w:rPr>
        <w:t>AS PARTES”</w:t>
      </w:r>
      <w:r w:rsidRPr="0033707B">
        <w:rPr>
          <w:rFonts w:ascii="Arial" w:eastAsia="Arial" w:hAnsi="Arial" w:cs="Arial"/>
          <w:sz w:val="22"/>
          <w:szCs w:val="22"/>
        </w:rPr>
        <w:t>, acuerdan que la interpretación y contenido del</w:t>
      </w:r>
      <w:r w:rsidRPr="0033707B">
        <w:rPr>
          <w:rFonts w:ascii="Arial" w:eastAsia="Arial" w:hAnsi="Arial" w:cs="Arial"/>
          <w:spacing w:val="-2"/>
          <w:sz w:val="22"/>
          <w:szCs w:val="22"/>
        </w:rPr>
        <w:t xml:space="preserve"> </w:t>
      </w:r>
      <w:r w:rsidRPr="0033707B">
        <w:rPr>
          <w:rFonts w:ascii="Arial" w:eastAsia="Arial" w:hAnsi="Arial" w:cs="Arial"/>
          <w:sz w:val="22"/>
          <w:szCs w:val="22"/>
        </w:rPr>
        <w:t>presente</w:t>
      </w:r>
      <w:r w:rsidRPr="0033707B">
        <w:rPr>
          <w:rFonts w:ascii="Arial" w:eastAsia="Arial" w:hAnsi="Arial" w:cs="Arial"/>
          <w:spacing w:val="-3"/>
          <w:sz w:val="22"/>
          <w:szCs w:val="22"/>
        </w:rPr>
        <w:t xml:space="preserve"> </w:t>
      </w:r>
      <w:r w:rsidRPr="0033707B">
        <w:rPr>
          <w:rFonts w:ascii="Arial" w:eastAsia="Arial" w:hAnsi="Arial" w:cs="Arial"/>
          <w:sz w:val="22"/>
          <w:szCs w:val="22"/>
        </w:rPr>
        <w:t>co</w:t>
      </w:r>
      <w:r w:rsidRPr="0033707B">
        <w:rPr>
          <w:rFonts w:ascii="Arial" w:eastAsia="Arial" w:hAnsi="Arial" w:cs="Arial"/>
          <w:spacing w:val="-3"/>
          <w:sz w:val="22"/>
          <w:szCs w:val="22"/>
        </w:rPr>
        <w:t>n</w:t>
      </w:r>
      <w:r w:rsidRPr="0033707B">
        <w:rPr>
          <w:rFonts w:ascii="Arial" w:eastAsia="Arial" w:hAnsi="Arial" w:cs="Arial"/>
          <w:spacing w:val="1"/>
          <w:sz w:val="22"/>
          <w:szCs w:val="22"/>
        </w:rPr>
        <w:t>tr</w:t>
      </w:r>
      <w:r w:rsidRPr="0033707B">
        <w:rPr>
          <w:rFonts w:ascii="Arial" w:eastAsia="Arial" w:hAnsi="Arial" w:cs="Arial"/>
          <w:spacing w:val="-3"/>
          <w:sz w:val="22"/>
          <w:szCs w:val="22"/>
        </w:rPr>
        <w:t>a</w:t>
      </w:r>
      <w:r w:rsidRPr="0033707B">
        <w:rPr>
          <w:rFonts w:ascii="Arial" w:eastAsia="Arial" w:hAnsi="Arial" w:cs="Arial"/>
          <w:spacing w:val="1"/>
          <w:sz w:val="22"/>
          <w:szCs w:val="22"/>
        </w:rPr>
        <w:t>t</w:t>
      </w:r>
      <w:r w:rsidRPr="0033707B">
        <w:rPr>
          <w:rFonts w:ascii="Arial" w:eastAsia="Arial" w:hAnsi="Arial" w:cs="Arial"/>
          <w:sz w:val="22"/>
          <w:szCs w:val="22"/>
        </w:rPr>
        <w:t xml:space="preserve">o, se apegará al marco jurídico en materia civil en la Ciudad de México, asimismo en caso de controversia, primeramente buscarán en </w:t>
      </w:r>
      <w:r w:rsidRPr="0033707B">
        <w:rPr>
          <w:rFonts w:ascii="Arial" w:eastAsia="Arial" w:hAnsi="Arial" w:cs="Arial"/>
          <w:spacing w:val="1"/>
          <w:sz w:val="22"/>
          <w:szCs w:val="22"/>
        </w:rPr>
        <w:t>t</w:t>
      </w:r>
      <w:r w:rsidRPr="0033707B">
        <w:rPr>
          <w:rFonts w:ascii="Arial" w:eastAsia="Arial" w:hAnsi="Arial" w:cs="Arial"/>
          <w:sz w:val="22"/>
          <w:szCs w:val="22"/>
        </w:rPr>
        <w:t>o</w:t>
      </w:r>
      <w:r w:rsidRPr="0033707B">
        <w:rPr>
          <w:rFonts w:ascii="Arial" w:eastAsia="Arial" w:hAnsi="Arial" w:cs="Arial"/>
          <w:spacing w:val="-1"/>
          <w:sz w:val="22"/>
          <w:szCs w:val="22"/>
        </w:rPr>
        <w:t>d</w:t>
      </w:r>
      <w:r w:rsidRPr="0033707B">
        <w:rPr>
          <w:rFonts w:ascii="Arial" w:eastAsia="Arial" w:hAnsi="Arial" w:cs="Arial"/>
          <w:sz w:val="22"/>
          <w:szCs w:val="22"/>
        </w:rPr>
        <w:t>o</w:t>
      </w:r>
      <w:r w:rsidRPr="0033707B">
        <w:rPr>
          <w:rFonts w:ascii="Arial" w:eastAsia="Arial" w:hAnsi="Arial" w:cs="Arial"/>
          <w:spacing w:val="-1"/>
          <w:sz w:val="22"/>
          <w:szCs w:val="22"/>
        </w:rPr>
        <w:t xml:space="preserve"> momento los medios alternativos de solución de controversias que presta el Centro de Justicia Alternativa del Poder Judicial de la Ciudad de México, y en caso de no llegar a un acuerdo en dicha instancia, podrán </w:t>
      </w:r>
      <w:r w:rsidRPr="0033707B">
        <w:rPr>
          <w:rFonts w:ascii="Arial" w:eastAsia="Arial" w:hAnsi="Arial" w:cs="Arial"/>
          <w:sz w:val="22"/>
          <w:szCs w:val="22"/>
        </w:rPr>
        <w:t>som</w:t>
      </w:r>
      <w:r w:rsidRPr="0033707B">
        <w:rPr>
          <w:rFonts w:ascii="Arial" w:eastAsia="Arial" w:hAnsi="Arial" w:cs="Arial"/>
          <w:spacing w:val="-2"/>
          <w:sz w:val="22"/>
          <w:szCs w:val="22"/>
        </w:rPr>
        <w:t>e</w:t>
      </w:r>
      <w:r w:rsidRPr="0033707B">
        <w:rPr>
          <w:rFonts w:ascii="Arial" w:eastAsia="Arial" w:hAnsi="Arial" w:cs="Arial"/>
          <w:spacing w:val="1"/>
          <w:sz w:val="22"/>
          <w:szCs w:val="22"/>
        </w:rPr>
        <w:t>t</w:t>
      </w:r>
      <w:r w:rsidRPr="0033707B">
        <w:rPr>
          <w:rFonts w:ascii="Arial" w:eastAsia="Arial" w:hAnsi="Arial" w:cs="Arial"/>
          <w:sz w:val="22"/>
          <w:szCs w:val="22"/>
        </w:rPr>
        <w:t>er</w:t>
      </w:r>
      <w:r w:rsidRPr="0033707B">
        <w:rPr>
          <w:rFonts w:ascii="Arial" w:eastAsia="Arial" w:hAnsi="Arial" w:cs="Arial"/>
          <w:spacing w:val="-4"/>
          <w:sz w:val="22"/>
          <w:szCs w:val="22"/>
        </w:rPr>
        <w:t xml:space="preserve"> la citada controversia </w:t>
      </w:r>
      <w:r w:rsidRPr="0033707B">
        <w:rPr>
          <w:rFonts w:ascii="Arial" w:eastAsia="Arial" w:hAnsi="Arial" w:cs="Arial"/>
          <w:sz w:val="22"/>
          <w:szCs w:val="22"/>
        </w:rPr>
        <w:t>a</w:t>
      </w:r>
      <w:r w:rsidRPr="0033707B">
        <w:rPr>
          <w:rFonts w:ascii="Arial" w:eastAsia="Arial" w:hAnsi="Arial" w:cs="Arial"/>
          <w:spacing w:val="-4"/>
          <w:sz w:val="22"/>
          <w:szCs w:val="22"/>
        </w:rPr>
        <w:t xml:space="preserve"> </w:t>
      </w:r>
      <w:r w:rsidRPr="0033707B">
        <w:rPr>
          <w:rFonts w:ascii="Arial" w:eastAsia="Arial" w:hAnsi="Arial" w:cs="Arial"/>
          <w:spacing w:val="-1"/>
          <w:sz w:val="22"/>
          <w:szCs w:val="22"/>
        </w:rPr>
        <w:t>l</w:t>
      </w:r>
      <w:r w:rsidRPr="0033707B">
        <w:rPr>
          <w:rFonts w:ascii="Arial" w:eastAsia="Arial" w:hAnsi="Arial" w:cs="Arial"/>
          <w:sz w:val="22"/>
          <w:szCs w:val="22"/>
        </w:rPr>
        <w:t>a</w:t>
      </w:r>
      <w:r w:rsidRPr="0033707B">
        <w:rPr>
          <w:rFonts w:ascii="Arial" w:eastAsia="Arial" w:hAnsi="Arial" w:cs="Arial"/>
          <w:spacing w:val="-6"/>
          <w:sz w:val="22"/>
          <w:szCs w:val="22"/>
        </w:rPr>
        <w:t xml:space="preserve"> </w:t>
      </w:r>
      <w:r w:rsidRPr="0033707B">
        <w:rPr>
          <w:rFonts w:ascii="Arial" w:eastAsia="Arial" w:hAnsi="Arial" w:cs="Arial"/>
          <w:spacing w:val="1"/>
          <w:sz w:val="22"/>
          <w:szCs w:val="22"/>
        </w:rPr>
        <w:t>j</w:t>
      </w:r>
      <w:r w:rsidRPr="0033707B">
        <w:rPr>
          <w:rFonts w:ascii="Arial" w:eastAsia="Arial" w:hAnsi="Arial" w:cs="Arial"/>
          <w:sz w:val="22"/>
          <w:szCs w:val="22"/>
        </w:rPr>
        <w:t>uris</w:t>
      </w:r>
      <w:r w:rsidRPr="0033707B">
        <w:rPr>
          <w:rFonts w:ascii="Arial" w:eastAsia="Arial" w:hAnsi="Arial" w:cs="Arial"/>
          <w:spacing w:val="-1"/>
          <w:sz w:val="22"/>
          <w:szCs w:val="22"/>
        </w:rPr>
        <w:t>di</w:t>
      </w:r>
      <w:r w:rsidRPr="0033707B">
        <w:rPr>
          <w:rFonts w:ascii="Arial" w:eastAsia="Arial" w:hAnsi="Arial" w:cs="Arial"/>
          <w:sz w:val="22"/>
          <w:szCs w:val="22"/>
        </w:rPr>
        <w:t>cc</w:t>
      </w:r>
      <w:r w:rsidRPr="0033707B">
        <w:rPr>
          <w:rFonts w:ascii="Arial" w:eastAsia="Arial" w:hAnsi="Arial" w:cs="Arial"/>
          <w:spacing w:val="-3"/>
          <w:sz w:val="22"/>
          <w:szCs w:val="22"/>
        </w:rPr>
        <w:t>i</w:t>
      </w:r>
      <w:r w:rsidRPr="0033707B">
        <w:rPr>
          <w:rFonts w:ascii="Arial" w:eastAsia="Arial" w:hAnsi="Arial" w:cs="Arial"/>
          <w:sz w:val="22"/>
          <w:szCs w:val="22"/>
        </w:rPr>
        <w:t>ón</w:t>
      </w:r>
      <w:r w:rsidRPr="0033707B">
        <w:rPr>
          <w:rFonts w:ascii="Arial" w:eastAsia="Arial" w:hAnsi="Arial" w:cs="Arial"/>
          <w:spacing w:val="-4"/>
          <w:sz w:val="22"/>
          <w:szCs w:val="22"/>
        </w:rPr>
        <w:t xml:space="preserve"> </w:t>
      </w:r>
      <w:r w:rsidRPr="0033707B">
        <w:rPr>
          <w:rFonts w:ascii="Arial" w:eastAsia="Arial" w:hAnsi="Arial" w:cs="Arial"/>
          <w:sz w:val="22"/>
          <w:szCs w:val="22"/>
        </w:rPr>
        <w:t>y</w:t>
      </w:r>
      <w:r w:rsidRPr="0033707B">
        <w:rPr>
          <w:rFonts w:ascii="Arial" w:eastAsia="Arial" w:hAnsi="Arial" w:cs="Arial"/>
          <w:spacing w:val="-3"/>
          <w:sz w:val="22"/>
          <w:szCs w:val="22"/>
        </w:rPr>
        <w:t xml:space="preserve"> </w:t>
      </w:r>
      <w:r w:rsidRPr="0033707B">
        <w:rPr>
          <w:rFonts w:ascii="Arial" w:eastAsia="Arial" w:hAnsi="Arial" w:cs="Arial"/>
          <w:sz w:val="22"/>
          <w:szCs w:val="22"/>
        </w:rPr>
        <w:t>comp</w:t>
      </w:r>
      <w:r w:rsidRPr="0033707B">
        <w:rPr>
          <w:rFonts w:ascii="Arial" w:eastAsia="Arial" w:hAnsi="Arial" w:cs="Arial"/>
          <w:spacing w:val="-3"/>
          <w:sz w:val="22"/>
          <w:szCs w:val="22"/>
        </w:rPr>
        <w:t>e</w:t>
      </w:r>
      <w:r w:rsidRPr="0033707B">
        <w:rPr>
          <w:rFonts w:ascii="Arial" w:eastAsia="Arial" w:hAnsi="Arial" w:cs="Arial"/>
          <w:spacing w:val="1"/>
          <w:sz w:val="22"/>
          <w:szCs w:val="22"/>
        </w:rPr>
        <w:t>t</w:t>
      </w:r>
      <w:r w:rsidRPr="0033707B">
        <w:rPr>
          <w:rFonts w:ascii="Arial" w:eastAsia="Arial" w:hAnsi="Arial" w:cs="Arial"/>
          <w:sz w:val="22"/>
          <w:szCs w:val="22"/>
        </w:rPr>
        <w:t>e</w:t>
      </w:r>
      <w:r w:rsidRPr="0033707B">
        <w:rPr>
          <w:rFonts w:ascii="Arial" w:eastAsia="Arial" w:hAnsi="Arial" w:cs="Arial"/>
          <w:spacing w:val="-1"/>
          <w:sz w:val="22"/>
          <w:szCs w:val="22"/>
        </w:rPr>
        <w:t>n</w:t>
      </w:r>
      <w:r w:rsidRPr="0033707B">
        <w:rPr>
          <w:rFonts w:ascii="Arial" w:eastAsia="Arial" w:hAnsi="Arial" w:cs="Arial"/>
          <w:sz w:val="22"/>
          <w:szCs w:val="22"/>
        </w:rPr>
        <w:t>c</w:t>
      </w:r>
      <w:r w:rsidRPr="0033707B">
        <w:rPr>
          <w:rFonts w:ascii="Arial" w:eastAsia="Arial" w:hAnsi="Arial" w:cs="Arial"/>
          <w:spacing w:val="-1"/>
          <w:sz w:val="22"/>
          <w:szCs w:val="22"/>
        </w:rPr>
        <w:t>i</w:t>
      </w:r>
      <w:r w:rsidRPr="0033707B">
        <w:rPr>
          <w:rFonts w:ascii="Arial" w:eastAsia="Arial" w:hAnsi="Arial" w:cs="Arial"/>
          <w:sz w:val="22"/>
          <w:szCs w:val="22"/>
        </w:rPr>
        <w:t>a</w:t>
      </w:r>
      <w:r w:rsidRPr="0033707B">
        <w:rPr>
          <w:rFonts w:ascii="Arial" w:eastAsia="Arial" w:hAnsi="Arial" w:cs="Arial"/>
          <w:spacing w:val="-4"/>
          <w:sz w:val="22"/>
          <w:szCs w:val="22"/>
        </w:rPr>
        <w:t xml:space="preserve"> </w:t>
      </w:r>
      <w:r w:rsidRPr="0033707B">
        <w:rPr>
          <w:rFonts w:ascii="Arial" w:eastAsia="Arial" w:hAnsi="Arial" w:cs="Arial"/>
          <w:sz w:val="22"/>
          <w:szCs w:val="22"/>
        </w:rPr>
        <w:t>de</w:t>
      </w:r>
      <w:r w:rsidRPr="0033707B">
        <w:rPr>
          <w:rFonts w:ascii="Arial" w:eastAsia="Arial" w:hAnsi="Arial" w:cs="Arial"/>
          <w:spacing w:val="-4"/>
          <w:sz w:val="22"/>
          <w:szCs w:val="22"/>
        </w:rPr>
        <w:t xml:space="preserve"> </w:t>
      </w:r>
      <w:r w:rsidRPr="0033707B">
        <w:rPr>
          <w:rFonts w:ascii="Arial" w:eastAsia="Arial" w:hAnsi="Arial" w:cs="Arial"/>
          <w:spacing w:val="-1"/>
          <w:sz w:val="22"/>
          <w:szCs w:val="22"/>
        </w:rPr>
        <w:t>l</w:t>
      </w:r>
      <w:r w:rsidRPr="0033707B">
        <w:rPr>
          <w:rFonts w:ascii="Arial" w:eastAsia="Arial" w:hAnsi="Arial" w:cs="Arial"/>
          <w:sz w:val="22"/>
          <w:szCs w:val="22"/>
        </w:rPr>
        <w:t>os</w:t>
      </w:r>
      <w:r w:rsidRPr="0033707B">
        <w:rPr>
          <w:rFonts w:ascii="Arial" w:eastAsia="Arial" w:hAnsi="Arial" w:cs="Arial"/>
          <w:spacing w:val="-6"/>
          <w:sz w:val="22"/>
          <w:szCs w:val="22"/>
        </w:rPr>
        <w:t xml:space="preserve"> </w:t>
      </w:r>
      <w:r w:rsidRPr="0033707B">
        <w:rPr>
          <w:rFonts w:ascii="Arial" w:eastAsia="Arial" w:hAnsi="Arial" w:cs="Arial"/>
          <w:sz w:val="22"/>
          <w:szCs w:val="22"/>
        </w:rPr>
        <w:t>Tri</w:t>
      </w:r>
      <w:r w:rsidRPr="0033707B">
        <w:rPr>
          <w:rFonts w:ascii="Arial" w:eastAsia="Arial" w:hAnsi="Arial" w:cs="Arial"/>
          <w:spacing w:val="-1"/>
          <w:sz w:val="22"/>
          <w:szCs w:val="22"/>
        </w:rPr>
        <w:t>b</w:t>
      </w:r>
      <w:r w:rsidRPr="0033707B">
        <w:rPr>
          <w:rFonts w:ascii="Arial" w:eastAsia="Arial" w:hAnsi="Arial" w:cs="Arial"/>
          <w:sz w:val="22"/>
          <w:szCs w:val="22"/>
        </w:rPr>
        <w:t>u</w:t>
      </w:r>
      <w:r w:rsidRPr="0033707B">
        <w:rPr>
          <w:rFonts w:ascii="Arial" w:eastAsia="Arial" w:hAnsi="Arial" w:cs="Arial"/>
          <w:spacing w:val="-1"/>
          <w:sz w:val="22"/>
          <w:szCs w:val="22"/>
        </w:rPr>
        <w:t>n</w:t>
      </w:r>
      <w:r w:rsidRPr="0033707B">
        <w:rPr>
          <w:rFonts w:ascii="Arial" w:eastAsia="Arial" w:hAnsi="Arial" w:cs="Arial"/>
          <w:sz w:val="22"/>
          <w:szCs w:val="22"/>
        </w:rPr>
        <w:t>a</w:t>
      </w:r>
      <w:r w:rsidRPr="0033707B">
        <w:rPr>
          <w:rFonts w:ascii="Arial" w:eastAsia="Arial" w:hAnsi="Arial" w:cs="Arial"/>
          <w:spacing w:val="-1"/>
          <w:sz w:val="22"/>
          <w:szCs w:val="22"/>
        </w:rPr>
        <w:t>l</w:t>
      </w:r>
      <w:r w:rsidRPr="0033707B">
        <w:rPr>
          <w:rFonts w:ascii="Arial" w:eastAsia="Arial" w:hAnsi="Arial" w:cs="Arial"/>
          <w:sz w:val="22"/>
          <w:szCs w:val="22"/>
        </w:rPr>
        <w:t>es</w:t>
      </w:r>
      <w:r w:rsidRPr="0033707B">
        <w:rPr>
          <w:rFonts w:ascii="Arial" w:eastAsia="Arial" w:hAnsi="Arial" w:cs="Arial"/>
          <w:spacing w:val="-4"/>
          <w:sz w:val="22"/>
          <w:szCs w:val="22"/>
        </w:rPr>
        <w:t xml:space="preserve"> </w:t>
      </w:r>
      <w:r w:rsidRPr="0033707B">
        <w:rPr>
          <w:rFonts w:ascii="Arial" w:eastAsia="Arial" w:hAnsi="Arial" w:cs="Arial"/>
          <w:sz w:val="22"/>
          <w:szCs w:val="22"/>
        </w:rPr>
        <w:t>con</w:t>
      </w:r>
      <w:r w:rsidRPr="0033707B">
        <w:rPr>
          <w:rFonts w:ascii="Arial" w:eastAsia="Arial" w:hAnsi="Arial" w:cs="Arial"/>
          <w:spacing w:val="-6"/>
          <w:sz w:val="22"/>
          <w:szCs w:val="22"/>
        </w:rPr>
        <w:t xml:space="preserve"> </w:t>
      </w:r>
      <w:r w:rsidRPr="0033707B">
        <w:rPr>
          <w:rFonts w:ascii="Arial" w:eastAsia="Arial" w:hAnsi="Arial" w:cs="Arial"/>
          <w:spacing w:val="1"/>
          <w:sz w:val="22"/>
          <w:szCs w:val="22"/>
        </w:rPr>
        <w:t>r</w:t>
      </w:r>
      <w:r w:rsidRPr="0033707B">
        <w:rPr>
          <w:rFonts w:ascii="Arial" w:eastAsia="Arial" w:hAnsi="Arial" w:cs="Arial"/>
          <w:sz w:val="22"/>
          <w:szCs w:val="22"/>
        </w:rPr>
        <w:t>es</w:t>
      </w:r>
      <w:r w:rsidRPr="0033707B">
        <w:rPr>
          <w:rFonts w:ascii="Arial" w:eastAsia="Arial" w:hAnsi="Arial" w:cs="Arial"/>
          <w:spacing w:val="-1"/>
          <w:sz w:val="22"/>
          <w:szCs w:val="22"/>
        </w:rPr>
        <w:t>i</w:t>
      </w:r>
      <w:r w:rsidRPr="0033707B">
        <w:rPr>
          <w:rFonts w:ascii="Arial" w:eastAsia="Arial" w:hAnsi="Arial" w:cs="Arial"/>
          <w:sz w:val="22"/>
          <w:szCs w:val="22"/>
        </w:rPr>
        <w:t>d</w:t>
      </w:r>
      <w:r w:rsidRPr="0033707B">
        <w:rPr>
          <w:rFonts w:ascii="Arial" w:eastAsia="Arial" w:hAnsi="Arial" w:cs="Arial"/>
          <w:spacing w:val="-1"/>
          <w:sz w:val="22"/>
          <w:szCs w:val="22"/>
        </w:rPr>
        <w:t>e</w:t>
      </w:r>
      <w:r w:rsidRPr="0033707B">
        <w:rPr>
          <w:rFonts w:ascii="Arial" w:eastAsia="Arial" w:hAnsi="Arial" w:cs="Arial"/>
          <w:sz w:val="22"/>
          <w:szCs w:val="22"/>
        </w:rPr>
        <w:t>nc</w:t>
      </w:r>
      <w:r w:rsidRPr="0033707B">
        <w:rPr>
          <w:rFonts w:ascii="Arial" w:eastAsia="Arial" w:hAnsi="Arial" w:cs="Arial"/>
          <w:spacing w:val="-1"/>
          <w:sz w:val="22"/>
          <w:szCs w:val="22"/>
        </w:rPr>
        <w:t>i</w:t>
      </w:r>
      <w:r w:rsidRPr="0033707B">
        <w:rPr>
          <w:rFonts w:ascii="Arial" w:eastAsia="Arial" w:hAnsi="Arial" w:cs="Arial"/>
          <w:sz w:val="22"/>
          <w:szCs w:val="22"/>
        </w:rPr>
        <w:t>a</w:t>
      </w:r>
      <w:r w:rsidRPr="0033707B">
        <w:rPr>
          <w:rFonts w:ascii="Arial" w:eastAsia="Arial" w:hAnsi="Arial" w:cs="Arial"/>
          <w:spacing w:val="-4"/>
          <w:sz w:val="22"/>
          <w:szCs w:val="22"/>
        </w:rPr>
        <w:t xml:space="preserve"> </w:t>
      </w:r>
      <w:r w:rsidRPr="0033707B">
        <w:rPr>
          <w:rFonts w:ascii="Arial" w:eastAsia="Arial" w:hAnsi="Arial" w:cs="Arial"/>
          <w:sz w:val="22"/>
          <w:szCs w:val="22"/>
        </w:rPr>
        <w:t xml:space="preserve">en </w:t>
      </w:r>
      <w:r w:rsidRPr="0033707B">
        <w:rPr>
          <w:rFonts w:ascii="Arial" w:eastAsia="Arial" w:hAnsi="Arial" w:cs="Arial"/>
          <w:spacing w:val="-1"/>
          <w:sz w:val="22"/>
          <w:szCs w:val="22"/>
        </w:rPr>
        <w:t>l</w:t>
      </w:r>
      <w:r w:rsidRPr="0033707B">
        <w:rPr>
          <w:rFonts w:ascii="Arial" w:eastAsia="Arial" w:hAnsi="Arial" w:cs="Arial"/>
          <w:sz w:val="22"/>
          <w:szCs w:val="22"/>
        </w:rPr>
        <w:t>a</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Ci</w:t>
      </w:r>
      <w:r w:rsidRPr="0033707B">
        <w:rPr>
          <w:rFonts w:ascii="Arial" w:eastAsia="Arial" w:hAnsi="Arial" w:cs="Arial"/>
          <w:sz w:val="22"/>
          <w:szCs w:val="22"/>
        </w:rPr>
        <w:t>u</w:t>
      </w:r>
      <w:r w:rsidRPr="0033707B">
        <w:rPr>
          <w:rFonts w:ascii="Arial" w:eastAsia="Arial" w:hAnsi="Arial" w:cs="Arial"/>
          <w:spacing w:val="-1"/>
          <w:sz w:val="22"/>
          <w:szCs w:val="22"/>
        </w:rPr>
        <w:t>d</w:t>
      </w:r>
      <w:r w:rsidRPr="0033707B">
        <w:rPr>
          <w:rFonts w:ascii="Arial" w:eastAsia="Arial" w:hAnsi="Arial" w:cs="Arial"/>
          <w:sz w:val="22"/>
          <w:szCs w:val="22"/>
        </w:rPr>
        <w:t>ad</w:t>
      </w:r>
      <w:r w:rsidRPr="0033707B">
        <w:rPr>
          <w:rFonts w:ascii="Arial" w:eastAsia="Arial" w:hAnsi="Arial" w:cs="Arial"/>
          <w:spacing w:val="3"/>
          <w:sz w:val="22"/>
          <w:szCs w:val="22"/>
        </w:rPr>
        <w:t xml:space="preserve"> </w:t>
      </w:r>
      <w:r w:rsidRPr="0033707B">
        <w:rPr>
          <w:rFonts w:ascii="Arial" w:eastAsia="Arial" w:hAnsi="Arial" w:cs="Arial"/>
          <w:sz w:val="22"/>
          <w:szCs w:val="22"/>
        </w:rPr>
        <w:t>de</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M</w:t>
      </w:r>
      <w:r w:rsidRPr="0033707B">
        <w:rPr>
          <w:rFonts w:ascii="Arial" w:eastAsia="Arial" w:hAnsi="Arial" w:cs="Arial"/>
          <w:sz w:val="22"/>
          <w:szCs w:val="22"/>
        </w:rPr>
        <w:t>éx</w:t>
      </w:r>
      <w:r w:rsidRPr="0033707B">
        <w:rPr>
          <w:rFonts w:ascii="Arial" w:eastAsia="Arial" w:hAnsi="Arial" w:cs="Arial"/>
          <w:spacing w:val="-1"/>
          <w:sz w:val="22"/>
          <w:szCs w:val="22"/>
        </w:rPr>
        <w:t>i</w:t>
      </w:r>
      <w:r w:rsidRPr="0033707B">
        <w:rPr>
          <w:rFonts w:ascii="Arial" w:eastAsia="Arial" w:hAnsi="Arial" w:cs="Arial"/>
          <w:sz w:val="22"/>
          <w:szCs w:val="22"/>
        </w:rPr>
        <w:t>c</w:t>
      </w:r>
      <w:r w:rsidRPr="0033707B">
        <w:rPr>
          <w:rFonts w:ascii="Arial" w:eastAsia="Arial" w:hAnsi="Arial" w:cs="Arial"/>
          <w:spacing w:val="-3"/>
          <w:sz w:val="22"/>
          <w:szCs w:val="22"/>
        </w:rPr>
        <w:t>o</w:t>
      </w:r>
      <w:r w:rsidRPr="0033707B">
        <w:rPr>
          <w:rFonts w:ascii="Arial" w:eastAsia="Arial" w:hAnsi="Arial" w:cs="Arial"/>
          <w:sz w:val="22"/>
          <w:szCs w:val="22"/>
        </w:rPr>
        <w:t>, por lo que</w:t>
      </w:r>
      <w:r w:rsidRPr="0033707B">
        <w:rPr>
          <w:rFonts w:ascii="Arial" w:eastAsia="Arial" w:hAnsi="Arial" w:cs="Arial"/>
          <w:spacing w:val="5"/>
          <w:sz w:val="22"/>
          <w:szCs w:val="22"/>
        </w:rPr>
        <w:t xml:space="preserve"> </w:t>
      </w:r>
      <w:r w:rsidRPr="0033707B">
        <w:rPr>
          <w:rFonts w:ascii="Arial" w:eastAsia="Arial" w:hAnsi="Arial" w:cs="Arial"/>
          <w:sz w:val="22"/>
          <w:szCs w:val="22"/>
        </w:rPr>
        <w:t xml:space="preserve">desde este momento renuncian al </w:t>
      </w:r>
      <w:r w:rsidRPr="0033707B">
        <w:rPr>
          <w:rFonts w:ascii="Arial" w:eastAsia="Arial" w:hAnsi="Arial" w:cs="Arial"/>
          <w:spacing w:val="1"/>
          <w:sz w:val="22"/>
          <w:szCs w:val="22"/>
        </w:rPr>
        <w:t>f</w:t>
      </w:r>
      <w:r w:rsidRPr="0033707B">
        <w:rPr>
          <w:rFonts w:ascii="Arial" w:eastAsia="Arial" w:hAnsi="Arial" w:cs="Arial"/>
          <w:spacing w:val="-3"/>
          <w:sz w:val="22"/>
          <w:szCs w:val="22"/>
        </w:rPr>
        <w:t>u</w:t>
      </w:r>
      <w:r w:rsidRPr="0033707B">
        <w:rPr>
          <w:rFonts w:ascii="Arial" w:eastAsia="Arial" w:hAnsi="Arial" w:cs="Arial"/>
          <w:sz w:val="22"/>
          <w:szCs w:val="22"/>
        </w:rPr>
        <w:t>ero</w:t>
      </w:r>
      <w:r w:rsidRPr="0033707B">
        <w:rPr>
          <w:rFonts w:ascii="Arial" w:eastAsia="Arial" w:hAnsi="Arial" w:cs="Arial"/>
          <w:spacing w:val="4"/>
          <w:sz w:val="22"/>
          <w:szCs w:val="22"/>
        </w:rPr>
        <w:t xml:space="preserve"> </w:t>
      </w:r>
      <w:r w:rsidRPr="0033707B">
        <w:rPr>
          <w:rFonts w:ascii="Arial" w:eastAsia="Arial" w:hAnsi="Arial" w:cs="Arial"/>
          <w:sz w:val="22"/>
          <w:szCs w:val="22"/>
        </w:rPr>
        <w:t>q</w:t>
      </w:r>
      <w:r w:rsidRPr="0033707B">
        <w:rPr>
          <w:rFonts w:ascii="Arial" w:eastAsia="Arial" w:hAnsi="Arial" w:cs="Arial"/>
          <w:spacing w:val="-1"/>
          <w:sz w:val="22"/>
          <w:szCs w:val="22"/>
        </w:rPr>
        <w:t>u</w:t>
      </w:r>
      <w:r w:rsidRPr="0033707B">
        <w:rPr>
          <w:rFonts w:ascii="Arial" w:eastAsia="Arial" w:hAnsi="Arial" w:cs="Arial"/>
          <w:sz w:val="22"/>
          <w:szCs w:val="22"/>
        </w:rPr>
        <w:t>e</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l</w:t>
      </w:r>
      <w:r w:rsidRPr="0033707B">
        <w:rPr>
          <w:rFonts w:ascii="Arial" w:eastAsia="Arial" w:hAnsi="Arial" w:cs="Arial"/>
          <w:sz w:val="22"/>
          <w:szCs w:val="22"/>
        </w:rPr>
        <w:t>es</w:t>
      </w:r>
      <w:r w:rsidRPr="0033707B">
        <w:rPr>
          <w:rFonts w:ascii="Arial" w:eastAsia="Arial" w:hAnsi="Arial" w:cs="Arial"/>
          <w:spacing w:val="1"/>
          <w:sz w:val="22"/>
          <w:szCs w:val="22"/>
        </w:rPr>
        <w:t xml:space="preserve"> </w:t>
      </w:r>
      <w:r w:rsidRPr="0033707B">
        <w:rPr>
          <w:rFonts w:ascii="Arial" w:eastAsia="Arial" w:hAnsi="Arial" w:cs="Arial"/>
          <w:sz w:val="22"/>
          <w:szCs w:val="22"/>
        </w:rPr>
        <w:t>p</w:t>
      </w:r>
      <w:r w:rsidRPr="0033707B">
        <w:rPr>
          <w:rFonts w:ascii="Arial" w:eastAsia="Arial" w:hAnsi="Arial" w:cs="Arial"/>
          <w:spacing w:val="-1"/>
          <w:sz w:val="22"/>
          <w:szCs w:val="22"/>
        </w:rPr>
        <w:t>u</w:t>
      </w:r>
      <w:r w:rsidRPr="0033707B">
        <w:rPr>
          <w:rFonts w:ascii="Arial" w:eastAsia="Arial" w:hAnsi="Arial" w:cs="Arial"/>
          <w:spacing w:val="4"/>
          <w:sz w:val="22"/>
          <w:szCs w:val="22"/>
        </w:rPr>
        <w:t>d</w:t>
      </w:r>
      <w:r w:rsidRPr="0033707B">
        <w:rPr>
          <w:rFonts w:ascii="Arial" w:eastAsia="Arial" w:hAnsi="Arial" w:cs="Arial"/>
          <w:spacing w:val="-1"/>
          <w:sz w:val="22"/>
          <w:szCs w:val="22"/>
        </w:rPr>
        <w:t>i</w:t>
      </w:r>
      <w:r w:rsidRPr="0033707B">
        <w:rPr>
          <w:rFonts w:ascii="Arial" w:eastAsia="Arial" w:hAnsi="Arial" w:cs="Arial"/>
          <w:sz w:val="22"/>
          <w:szCs w:val="22"/>
        </w:rPr>
        <w:t>era</w:t>
      </w:r>
      <w:r w:rsidRPr="0033707B">
        <w:rPr>
          <w:rFonts w:ascii="Arial" w:eastAsia="Arial" w:hAnsi="Arial" w:cs="Arial"/>
          <w:spacing w:val="4"/>
          <w:sz w:val="22"/>
          <w:szCs w:val="22"/>
        </w:rPr>
        <w:t xml:space="preserve"> </w:t>
      </w:r>
      <w:r w:rsidRPr="0033707B">
        <w:rPr>
          <w:rFonts w:ascii="Arial" w:eastAsia="Arial" w:hAnsi="Arial" w:cs="Arial"/>
          <w:sz w:val="22"/>
          <w:szCs w:val="22"/>
        </w:rPr>
        <w:t>c</w:t>
      </w:r>
      <w:r w:rsidRPr="0033707B">
        <w:rPr>
          <w:rFonts w:ascii="Arial" w:eastAsia="Arial" w:hAnsi="Arial" w:cs="Arial"/>
          <w:spacing w:val="-3"/>
          <w:sz w:val="22"/>
          <w:szCs w:val="22"/>
        </w:rPr>
        <w:t>o</w:t>
      </w:r>
      <w:r w:rsidRPr="0033707B">
        <w:rPr>
          <w:rFonts w:ascii="Arial" w:eastAsia="Arial" w:hAnsi="Arial" w:cs="Arial"/>
          <w:spacing w:val="1"/>
          <w:sz w:val="22"/>
          <w:szCs w:val="22"/>
        </w:rPr>
        <w:t>r</w:t>
      </w:r>
      <w:r w:rsidRPr="0033707B">
        <w:rPr>
          <w:rFonts w:ascii="Arial" w:eastAsia="Arial" w:hAnsi="Arial" w:cs="Arial"/>
          <w:spacing w:val="-2"/>
          <w:sz w:val="22"/>
          <w:szCs w:val="22"/>
        </w:rPr>
        <w:t>r</w:t>
      </w:r>
      <w:r w:rsidRPr="0033707B">
        <w:rPr>
          <w:rFonts w:ascii="Arial" w:eastAsia="Arial" w:hAnsi="Arial" w:cs="Arial"/>
          <w:sz w:val="22"/>
          <w:szCs w:val="22"/>
        </w:rPr>
        <w:t>es</w:t>
      </w:r>
      <w:r w:rsidRPr="0033707B">
        <w:rPr>
          <w:rFonts w:ascii="Arial" w:eastAsia="Arial" w:hAnsi="Arial" w:cs="Arial"/>
          <w:spacing w:val="-1"/>
          <w:sz w:val="22"/>
          <w:szCs w:val="22"/>
        </w:rPr>
        <w:t>p</w:t>
      </w:r>
      <w:r w:rsidRPr="0033707B">
        <w:rPr>
          <w:rFonts w:ascii="Arial" w:eastAsia="Arial" w:hAnsi="Arial" w:cs="Arial"/>
          <w:sz w:val="22"/>
          <w:szCs w:val="22"/>
        </w:rPr>
        <w:t>o</w:t>
      </w:r>
      <w:r w:rsidRPr="0033707B">
        <w:rPr>
          <w:rFonts w:ascii="Arial" w:eastAsia="Arial" w:hAnsi="Arial" w:cs="Arial"/>
          <w:spacing w:val="-1"/>
          <w:sz w:val="22"/>
          <w:szCs w:val="22"/>
        </w:rPr>
        <w:t>n</w:t>
      </w:r>
      <w:r w:rsidRPr="0033707B">
        <w:rPr>
          <w:rFonts w:ascii="Arial" w:eastAsia="Arial" w:hAnsi="Arial" w:cs="Arial"/>
          <w:sz w:val="22"/>
          <w:szCs w:val="22"/>
        </w:rPr>
        <w:t>d</w:t>
      </w:r>
      <w:r w:rsidRPr="0033707B">
        <w:rPr>
          <w:rFonts w:ascii="Arial" w:eastAsia="Arial" w:hAnsi="Arial" w:cs="Arial"/>
          <w:spacing w:val="-1"/>
          <w:sz w:val="22"/>
          <w:szCs w:val="22"/>
        </w:rPr>
        <w:t>e</w:t>
      </w:r>
      <w:r w:rsidRPr="0033707B">
        <w:rPr>
          <w:rFonts w:ascii="Arial" w:eastAsia="Arial" w:hAnsi="Arial" w:cs="Arial"/>
          <w:sz w:val="22"/>
          <w:szCs w:val="22"/>
        </w:rPr>
        <w:t>r</w:t>
      </w:r>
      <w:r w:rsidRPr="0033707B">
        <w:rPr>
          <w:rFonts w:ascii="Arial" w:eastAsia="Arial" w:hAnsi="Arial" w:cs="Arial"/>
          <w:spacing w:val="4"/>
          <w:sz w:val="22"/>
          <w:szCs w:val="22"/>
        </w:rPr>
        <w:t xml:space="preserve"> </w:t>
      </w:r>
      <w:r w:rsidRPr="0033707B">
        <w:rPr>
          <w:rFonts w:ascii="Arial" w:eastAsia="Arial" w:hAnsi="Arial" w:cs="Arial"/>
          <w:sz w:val="22"/>
          <w:szCs w:val="22"/>
        </w:rPr>
        <w:t>p</w:t>
      </w:r>
      <w:r w:rsidRPr="0033707B">
        <w:rPr>
          <w:rFonts w:ascii="Arial" w:eastAsia="Arial" w:hAnsi="Arial" w:cs="Arial"/>
          <w:spacing w:val="-3"/>
          <w:sz w:val="22"/>
          <w:szCs w:val="22"/>
        </w:rPr>
        <w:t>o</w:t>
      </w:r>
      <w:r w:rsidRPr="0033707B">
        <w:rPr>
          <w:rFonts w:ascii="Arial" w:eastAsia="Arial" w:hAnsi="Arial" w:cs="Arial"/>
          <w:sz w:val="22"/>
          <w:szCs w:val="22"/>
        </w:rPr>
        <w:t>r</w:t>
      </w:r>
      <w:r w:rsidRPr="0033707B">
        <w:rPr>
          <w:rFonts w:ascii="Arial" w:eastAsia="Arial" w:hAnsi="Arial" w:cs="Arial"/>
          <w:spacing w:val="2"/>
          <w:sz w:val="22"/>
          <w:szCs w:val="22"/>
        </w:rPr>
        <w:t xml:space="preserve"> </w:t>
      </w:r>
      <w:r w:rsidRPr="0033707B">
        <w:rPr>
          <w:rFonts w:ascii="Arial" w:eastAsia="Arial" w:hAnsi="Arial" w:cs="Arial"/>
          <w:spacing w:val="1"/>
          <w:sz w:val="22"/>
          <w:szCs w:val="22"/>
        </w:rPr>
        <w:t>r</w:t>
      </w:r>
      <w:r w:rsidRPr="0033707B">
        <w:rPr>
          <w:rFonts w:ascii="Arial" w:eastAsia="Arial" w:hAnsi="Arial" w:cs="Arial"/>
          <w:sz w:val="22"/>
          <w:szCs w:val="22"/>
        </w:rPr>
        <w:t>az</w:t>
      </w:r>
      <w:r w:rsidRPr="0033707B">
        <w:rPr>
          <w:rFonts w:ascii="Arial" w:eastAsia="Arial" w:hAnsi="Arial" w:cs="Arial"/>
          <w:spacing w:val="-1"/>
          <w:sz w:val="22"/>
          <w:szCs w:val="22"/>
        </w:rPr>
        <w:t>ó</w:t>
      </w:r>
      <w:r w:rsidRPr="0033707B">
        <w:rPr>
          <w:rFonts w:ascii="Arial" w:eastAsia="Arial" w:hAnsi="Arial" w:cs="Arial"/>
          <w:sz w:val="22"/>
          <w:szCs w:val="22"/>
        </w:rPr>
        <w:t>n</w:t>
      </w:r>
      <w:r w:rsidRPr="0033707B">
        <w:rPr>
          <w:rFonts w:ascii="Arial" w:eastAsia="Arial" w:hAnsi="Arial" w:cs="Arial"/>
          <w:spacing w:val="3"/>
          <w:sz w:val="22"/>
          <w:szCs w:val="22"/>
        </w:rPr>
        <w:t xml:space="preserve"> </w:t>
      </w:r>
      <w:r w:rsidRPr="0033707B">
        <w:rPr>
          <w:rFonts w:ascii="Arial" w:eastAsia="Arial" w:hAnsi="Arial" w:cs="Arial"/>
          <w:sz w:val="22"/>
          <w:szCs w:val="22"/>
        </w:rPr>
        <w:t>de sus d</w:t>
      </w:r>
      <w:r w:rsidRPr="0033707B">
        <w:rPr>
          <w:rFonts w:ascii="Arial" w:eastAsia="Arial" w:hAnsi="Arial" w:cs="Arial"/>
          <w:spacing w:val="-2"/>
          <w:sz w:val="22"/>
          <w:szCs w:val="22"/>
        </w:rPr>
        <w:t>o</w:t>
      </w:r>
      <w:r w:rsidRPr="0033707B">
        <w:rPr>
          <w:rFonts w:ascii="Arial" w:eastAsia="Arial" w:hAnsi="Arial" w:cs="Arial"/>
          <w:spacing w:val="1"/>
          <w:sz w:val="22"/>
          <w:szCs w:val="22"/>
        </w:rPr>
        <w:t>m</w:t>
      </w:r>
      <w:r w:rsidRPr="0033707B">
        <w:rPr>
          <w:rFonts w:ascii="Arial" w:eastAsia="Arial" w:hAnsi="Arial" w:cs="Arial"/>
          <w:spacing w:val="-1"/>
          <w:sz w:val="22"/>
          <w:szCs w:val="22"/>
        </w:rPr>
        <w:t>i</w:t>
      </w:r>
      <w:r w:rsidRPr="0033707B">
        <w:rPr>
          <w:rFonts w:ascii="Arial" w:eastAsia="Arial" w:hAnsi="Arial" w:cs="Arial"/>
          <w:sz w:val="22"/>
          <w:szCs w:val="22"/>
        </w:rPr>
        <w:t>c</w:t>
      </w:r>
      <w:r w:rsidRPr="0033707B">
        <w:rPr>
          <w:rFonts w:ascii="Arial" w:eastAsia="Arial" w:hAnsi="Arial" w:cs="Arial"/>
          <w:spacing w:val="-1"/>
          <w:sz w:val="22"/>
          <w:szCs w:val="22"/>
        </w:rPr>
        <w:t>ili</w:t>
      </w:r>
      <w:r w:rsidRPr="0033707B">
        <w:rPr>
          <w:rFonts w:ascii="Arial" w:eastAsia="Arial" w:hAnsi="Arial" w:cs="Arial"/>
          <w:sz w:val="22"/>
          <w:szCs w:val="22"/>
        </w:rPr>
        <w:t>os p</w:t>
      </w:r>
      <w:r w:rsidRPr="0033707B">
        <w:rPr>
          <w:rFonts w:ascii="Arial" w:eastAsia="Arial" w:hAnsi="Arial" w:cs="Arial"/>
          <w:spacing w:val="1"/>
          <w:sz w:val="22"/>
          <w:szCs w:val="22"/>
        </w:rPr>
        <w:t>r</w:t>
      </w:r>
      <w:r w:rsidRPr="0033707B">
        <w:rPr>
          <w:rFonts w:ascii="Arial" w:eastAsia="Arial" w:hAnsi="Arial" w:cs="Arial"/>
          <w:sz w:val="22"/>
          <w:szCs w:val="22"/>
        </w:rPr>
        <w:t>es</w:t>
      </w:r>
      <w:r w:rsidRPr="0033707B">
        <w:rPr>
          <w:rFonts w:ascii="Arial" w:eastAsia="Arial" w:hAnsi="Arial" w:cs="Arial"/>
          <w:spacing w:val="-1"/>
          <w:sz w:val="22"/>
          <w:szCs w:val="22"/>
        </w:rPr>
        <w:t>e</w:t>
      </w:r>
      <w:r w:rsidRPr="0033707B">
        <w:rPr>
          <w:rFonts w:ascii="Arial" w:eastAsia="Arial" w:hAnsi="Arial" w:cs="Arial"/>
          <w:sz w:val="22"/>
          <w:szCs w:val="22"/>
        </w:rPr>
        <w:t>ntes</w:t>
      </w:r>
      <w:r w:rsidRPr="0033707B">
        <w:rPr>
          <w:rFonts w:ascii="Arial" w:eastAsia="Arial" w:hAnsi="Arial" w:cs="Arial"/>
          <w:spacing w:val="-1"/>
          <w:sz w:val="22"/>
          <w:szCs w:val="22"/>
        </w:rPr>
        <w:t xml:space="preserve"> </w:t>
      </w:r>
      <w:r w:rsidRPr="0033707B">
        <w:rPr>
          <w:rFonts w:ascii="Arial" w:eastAsia="Arial" w:hAnsi="Arial" w:cs="Arial"/>
          <w:sz w:val="22"/>
          <w:szCs w:val="22"/>
        </w:rPr>
        <w:t>o</w:t>
      </w:r>
      <w:r w:rsidRPr="0033707B">
        <w:rPr>
          <w:rFonts w:ascii="Arial" w:eastAsia="Arial" w:hAnsi="Arial" w:cs="Arial"/>
          <w:spacing w:val="-1"/>
          <w:sz w:val="22"/>
          <w:szCs w:val="22"/>
        </w:rPr>
        <w:t xml:space="preserve"> </w:t>
      </w:r>
      <w:r w:rsidRPr="0033707B">
        <w:rPr>
          <w:rFonts w:ascii="Arial" w:eastAsia="Arial" w:hAnsi="Arial" w:cs="Arial"/>
          <w:spacing w:val="1"/>
          <w:sz w:val="22"/>
          <w:szCs w:val="22"/>
        </w:rPr>
        <w:t>f</w:t>
      </w:r>
      <w:r w:rsidRPr="0033707B">
        <w:rPr>
          <w:rFonts w:ascii="Arial" w:eastAsia="Arial" w:hAnsi="Arial" w:cs="Arial"/>
          <w:sz w:val="22"/>
          <w:szCs w:val="22"/>
        </w:rPr>
        <w:t>ut</w:t>
      </w:r>
      <w:r w:rsidRPr="0033707B">
        <w:rPr>
          <w:rFonts w:ascii="Arial" w:eastAsia="Arial" w:hAnsi="Arial" w:cs="Arial"/>
          <w:spacing w:val="-2"/>
          <w:sz w:val="22"/>
          <w:szCs w:val="22"/>
        </w:rPr>
        <w:t>u</w:t>
      </w:r>
      <w:r w:rsidRPr="0033707B">
        <w:rPr>
          <w:rFonts w:ascii="Arial" w:eastAsia="Arial" w:hAnsi="Arial" w:cs="Arial"/>
          <w:spacing w:val="1"/>
          <w:sz w:val="22"/>
          <w:szCs w:val="22"/>
        </w:rPr>
        <w:t>r</w:t>
      </w:r>
      <w:r w:rsidRPr="0033707B">
        <w:rPr>
          <w:rFonts w:ascii="Arial" w:eastAsia="Arial" w:hAnsi="Arial" w:cs="Arial"/>
          <w:sz w:val="22"/>
          <w:szCs w:val="22"/>
        </w:rPr>
        <w:t>os.</w:t>
      </w:r>
    </w:p>
    <w:p w14:paraId="1F67C33A" w14:textId="1AD48CCA" w:rsidR="00642CB1" w:rsidRPr="0033707B" w:rsidRDefault="00642CB1" w:rsidP="00642CB1">
      <w:pPr>
        <w:spacing w:after="120"/>
        <w:jc w:val="both"/>
        <w:rPr>
          <w:rFonts w:ascii="Arial" w:eastAsia="Arial" w:hAnsi="Arial" w:cs="Arial"/>
          <w:b/>
          <w:sz w:val="22"/>
          <w:szCs w:val="22"/>
        </w:rPr>
      </w:pPr>
      <w:bookmarkStart w:id="5" w:name="_Hlk144731911"/>
      <w:r w:rsidRPr="0033707B">
        <w:rPr>
          <w:rFonts w:ascii="Arial" w:eastAsia="Arial" w:hAnsi="Arial" w:cs="Arial"/>
          <w:b/>
          <w:sz w:val="22"/>
          <w:szCs w:val="22"/>
        </w:rPr>
        <w:t>L</w:t>
      </w:r>
      <w:r w:rsidRPr="0033707B">
        <w:rPr>
          <w:rFonts w:ascii="Arial" w:eastAsia="Arial" w:hAnsi="Arial" w:cs="Arial"/>
          <w:b/>
          <w:spacing w:val="-1"/>
          <w:sz w:val="22"/>
          <w:szCs w:val="22"/>
        </w:rPr>
        <w:t>E</w:t>
      </w:r>
      <w:r w:rsidRPr="0033707B">
        <w:rPr>
          <w:rFonts w:ascii="Arial" w:eastAsia="Arial" w:hAnsi="Arial" w:cs="Arial"/>
          <w:b/>
          <w:spacing w:val="1"/>
          <w:sz w:val="22"/>
          <w:szCs w:val="22"/>
        </w:rPr>
        <w:t>Í</w:t>
      </w:r>
      <w:r w:rsidRPr="0033707B">
        <w:rPr>
          <w:rFonts w:ascii="Arial" w:eastAsia="Arial" w:hAnsi="Arial" w:cs="Arial"/>
          <w:b/>
          <w:spacing w:val="-1"/>
          <w:sz w:val="22"/>
          <w:szCs w:val="22"/>
        </w:rPr>
        <w:t>D</w:t>
      </w:r>
      <w:r w:rsidRPr="0033707B">
        <w:rPr>
          <w:rFonts w:ascii="Arial" w:eastAsia="Arial" w:hAnsi="Arial" w:cs="Arial"/>
          <w:b/>
          <w:spacing w:val="1"/>
          <w:sz w:val="22"/>
          <w:szCs w:val="22"/>
        </w:rPr>
        <w:t>A</w:t>
      </w:r>
      <w:r w:rsidRPr="0033707B">
        <w:rPr>
          <w:rFonts w:ascii="Arial" w:eastAsia="Arial" w:hAnsi="Arial" w:cs="Arial"/>
          <w:b/>
          <w:sz w:val="22"/>
          <w:szCs w:val="22"/>
        </w:rPr>
        <w:t xml:space="preserve">S </w:t>
      </w:r>
      <w:r w:rsidRPr="0033707B">
        <w:rPr>
          <w:rFonts w:ascii="Arial" w:eastAsia="Arial" w:hAnsi="Arial" w:cs="Arial"/>
          <w:b/>
          <w:spacing w:val="-3"/>
          <w:sz w:val="22"/>
          <w:szCs w:val="22"/>
        </w:rPr>
        <w:t>L</w:t>
      </w:r>
      <w:r w:rsidRPr="0033707B">
        <w:rPr>
          <w:rFonts w:ascii="Arial" w:eastAsia="Arial" w:hAnsi="Arial" w:cs="Arial"/>
          <w:b/>
          <w:spacing w:val="1"/>
          <w:sz w:val="22"/>
          <w:szCs w:val="22"/>
        </w:rPr>
        <w:t>A</w:t>
      </w:r>
      <w:r w:rsidRPr="0033707B">
        <w:rPr>
          <w:rFonts w:ascii="Arial" w:eastAsia="Arial" w:hAnsi="Arial" w:cs="Arial"/>
          <w:b/>
          <w:sz w:val="22"/>
          <w:szCs w:val="22"/>
        </w:rPr>
        <w:t xml:space="preserve">S </w:t>
      </w:r>
      <w:r w:rsidRPr="0033707B">
        <w:rPr>
          <w:rFonts w:ascii="Arial" w:eastAsia="Arial" w:hAnsi="Arial" w:cs="Arial"/>
          <w:b/>
          <w:spacing w:val="-1"/>
          <w:sz w:val="22"/>
          <w:szCs w:val="22"/>
        </w:rPr>
        <w:t>C</w:t>
      </w:r>
      <w:r w:rsidRPr="0033707B">
        <w:rPr>
          <w:rFonts w:ascii="Arial" w:eastAsia="Arial" w:hAnsi="Arial" w:cs="Arial"/>
          <w:b/>
          <w:sz w:val="22"/>
          <w:szCs w:val="22"/>
        </w:rPr>
        <w:t>L</w:t>
      </w:r>
      <w:r w:rsidRPr="0033707B">
        <w:rPr>
          <w:rFonts w:ascii="Arial" w:eastAsia="Arial" w:hAnsi="Arial" w:cs="Arial"/>
          <w:b/>
          <w:spacing w:val="1"/>
          <w:sz w:val="22"/>
          <w:szCs w:val="22"/>
        </w:rPr>
        <w:t>Á</w:t>
      </w:r>
      <w:r w:rsidRPr="0033707B">
        <w:rPr>
          <w:rFonts w:ascii="Arial" w:eastAsia="Arial" w:hAnsi="Arial" w:cs="Arial"/>
          <w:b/>
          <w:spacing w:val="-1"/>
          <w:sz w:val="22"/>
          <w:szCs w:val="22"/>
        </w:rPr>
        <w:t>US</w:t>
      </w:r>
      <w:r w:rsidRPr="0033707B">
        <w:rPr>
          <w:rFonts w:ascii="Arial" w:eastAsia="Arial" w:hAnsi="Arial" w:cs="Arial"/>
          <w:b/>
          <w:spacing w:val="-3"/>
          <w:sz w:val="22"/>
          <w:szCs w:val="22"/>
        </w:rPr>
        <w:t>U</w:t>
      </w:r>
      <w:r w:rsidRPr="0033707B">
        <w:rPr>
          <w:rFonts w:ascii="Arial" w:eastAsia="Arial" w:hAnsi="Arial" w:cs="Arial"/>
          <w:b/>
          <w:sz w:val="22"/>
          <w:szCs w:val="22"/>
        </w:rPr>
        <w:t>L</w:t>
      </w:r>
      <w:r w:rsidRPr="0033707B">
        <w:rPr>
          <w:rFonts w:ascii="Arial" w:eastAsia="Arial" w:hAnsi="Arial" w:cs="Arial"/>
          <w:b/>
          <w:spacing w:val="1"/>
          <w:sz w:val="22"/>
          <w:szCs w:val="22"/>
        </w:rPr>
        <w:t>A</w:t>
      </w:r>
      <w:r w:rsidRPr="0033707B">
        <w:rPr>
          <w:rFonts w:ascii="Arial" w:eastAsia="Arial" w:hAnsi="Arial" w:cs="Arial"/>
          <w:b/>
          <w:sz w:val="22"/>
          <w:szCs w:val="22"/>
        </w:rPr>
        <w:t xml:space="preserve">S Y SU ANEXO ÚNICO </w:t>
      </w:r>
      <w:r w:rsidRPr="0033707B">
        <w:rPr>
          <w:rFonts w:ascii="Arial" w:eastAsia="Arial" w:hAnsi="Arial" w:cs="Arial"/>
          <w:b/>
          <w:spacing w:val="-1"/>
          <w:sz w:val="22"/>
          <w:szCs w:val="22"/>
        </w:rPr>
        <w:t>P</w:t>
      </w:r>
      <w:r w:rsidRPr="0033707B">
        <w:rPr>
          <w:rFonts w:ascii="Arial" w:eastAsia="Arial" w:hAnsi="Arial" w:cs="Arial"/>
          <w:b/>
          <w:spacing w:val="1"/>
          <w:sz w:val="22"/>
          <w:szCs w:val="22"/>
        </w:rPr>
        <w:t>O</w:t>
      </w:r>
      <w:r w:rsidRPr="0033707B">
        <w:rPr>
          <w:rFonts w:ascii="Arial" w:eastAsia="Arial" w:hAnsi="Arial" w:cs="Arial"/>
          <w:b/>
          <w:sz w:val="22"/>
          <w:szCs w:val="22"/>
        </w:rPr>
        <w:t>R “</w:t>
      </w:r>
      <w:r w:rsidRPr="0033707B">
        <w:rPr>
          <w:rFonts w:ascii="Arial" w:eastAsia="Arial" w:hAnsi="Arial" w:cs="Arial"/>
          <w:b/>
          <w:spacing w:val="-3"/>
          <w:sz w:val="22"/>
          <w:szCs w:val="22"/>
        </w:rPr>
        <w:t>L</w:t>
      </w:r>
      <w:r w:rsidRPr="0033707B">
        <w:rPr>
          <w:rFonts w:ascii="Arial" w:eastAsia="Arial" w:hAnsi="Arial" w:cs="Arial"/>
          <w:b/>
          <w:spacing w:val="1"/>
          <w:sz w:val="22"/>
          <w:szCs w:val="22"/>
        </w:rPr>
        <w:t>A</w:t>
      </w:r>
      <w:r w:rsidRPr="0033707B">
        <w:rPr>
          <w:rFonts w:ascii="Arial" w:eastAsia="Arial" w:hAnsi="Arial" w:cs="Arial"/>
          <w:b/>
          <w:sz w:val="22"/>
          <w:szCs w:val="22"/>
        </w:rPr>
        <w:t xml:space="preserve">S </w:t>
      </w:r>
      <w:r w:rsidRPr="0033707B">
        <w:rPr>
          <w:rFonts w:ascii="Arial" w:eastAsia="Arial" w:hAnsi="Arial" w:cs="Arial"/>
          <w:b/>
          <w:spacing w:val="-1"/>
          <w:sz w:val="22"/>
          <w:szCs w:val="22"/>
        </w:rPr>
        <w:t>P</w:t>
      </w:r>
      <w:r w:rsidRPr="0033707B">
        <w:rPr>
          <w:rFonts w:ascii="Arial" w:eastAsia="Arial" w:hAnsi="Arial" w:cs="Arial"/>
          <w:b/>
          <w:spacing w:val="1"/>
          <w:sz w:val="22"/>
          <w:szCs w:val="22"/>
        </w:rPr>
        <w:t>A</w:t>
      </w:r>
      <w:r w:rsidRPr="0033707B">
        <w:rPr>
          <w:rFonts w:ascii="Arial" w:eastAsia="Arial" w:hAnsi="Arial" w:cs="Arial"/>
          <w:b/>
          <w:spacing w:val="-3"/>
          <w:sz w:val="22"/>
          <w:szCs w:val="22"/>
        </w:rPr>
        <w:t>R</w:t>
      </w:r>
      <w:r w:rsidRPr="0033707B">
        <w:rPr>
          <w:rFonts w:ascii="Arial" w:eastAsia="Arial" w:hAnsi="Arial" w:cs="Arial"/>
          <w:b/>
          <w:sz w:val="22"/>
          <w:szCs w:val="22"/>
        </w:rPr>
        <w:t>T</w:t>
      </w:r>
      <w:r w:rsidRPr="0033707B">
        <w:rPr>
          <w:rFonts w:ascii="Arial" w:eastAsia="Arial" w:hAnsi="Arial" w:cs="Arial"/>
          <w:b/>
          <w:spacing w:val="-1"/>
          <w:sz w:val="22"/>
          <w:szCs w:val="22"/>
        </w:rPr>
        <w:t>E</w:t>
      </w:r>
      <w:r w:rsidRPr="0033707B">
        <w:rPr>
          <w:rFonts w:ascii="Arial" w:eastAsia="Arial" w:hAnsi="Arial" w:cs="Arial"/>
          <w:b/>
          <w:sz w:val="22"/>
          <w:szCs w:val="22"/>
        </w:rPr>
        <w:t xml:space="preserve">S” Y </w:t>
      </w:r>
      <w:r w:rsidRPr="0033707B">
        <w:rPr>
          <w:rFonts w:ascii="Arial" w:eastAsia="Arial" w:hAnsi="Arial" w:cs="Arial"/>
          <w:b/>
          <w:spacing w:val="-1"/>
          <w:sz w:val="22"/>
          <w:szCs w:val="22"/>
        </w:rPr>
        <w:t>EN</w:t>
      </w:r>
      <w:r w:rsidRPr="0033707B">
        <w:rPr>
          <w:rFonts w:ascii="Arial" w:eastAsia="Arial" w:hAnsi="Arial" w:cs="Arial"/>
          <w:b/>
          <w:spacing w:val="2"/>
          <w:sz w:val="22"/>
          <w:szCs w:val="22"/>
        </w:rPr>
        <w:t>T</w:t>
      </w:r>
      <w:r w:rsidRPr="0033707B">
        <w:rPr>
          <w:rFonts w:ascii="Arial" w:eastAsia="Arial" w:hAnsi="Arial" w:cs="Arial"/>
          <w:b/>
          <w:spacing w:val="-1"/>
          <w:sz w:val="22"/>
          <w:szCs w:val="22"/>
        </w:rPr>
        <w:t>ER</w:t>
      </w:r>
      <w:r w:rsidRPr="0033707B">
        <w:rPr>
          <w:rFonts w:ascii="Arial" w:eastAsia="Arial" w:hAnsi="Arial" w:cs="Arial"/>
          <w:b/>
          <w:spacing w:val="1"/>
          <w:sz w:val="22"/>
          <w:szCs w:val="22"/>
        </w:rPr>
        <w:t>A</w:t>
      </w:r>
      <w:r w:rsidRPr="0033707B">
        <w:rPr>
          <w:rFonts w:ascii="Arial" w:eastAsia="Arial" w:hAnsi="Arial" w:cs="Arial"/>
          <w:b/>
          <w:spacing w:val="-1"/>
          <w:sz w:val="22"/>
          <w:szCs w:val="22"/>
        </w:rPr>
        <w:t>D</w:t>
      </w:r>
      <w:r w:rsidRPr="0033707B">
        <w:rPr>
          <w:rFonts w:ascii="Arial" w:eastAsia="Arial" w:hAnsi="Arial" w:cs="Arial"/>
          <w:b/>
          <w:spacing w:val="1"/>
          <w:sz w:val="22"/>
          <w:szCs w:val="22"/>
        </w:rPr>
        <w:t>A</w:t>
      </w:r>
      <w:r w:rsidRPr="0033707B">
        <w:rPr>
          <w:rFonts w:ascii="Arial" w:eastAsia="Arial" w:hAnsi="Arial" w:cs="Arial"/>
          <w:b/>
          <w:sz w:val="22"/>
          <w:szCs w:val="22"/>
        </w:rPr>
        <w:t xml:space="preserve">S </w:t>
      </w:r>
      <w:r w:rsidRPr="0033707B">
        <w:rPr>
          <w:rFonts w:ascii="Arial" w:eastAsia="Arial" w:hAnsi="Arial" w:cs="Arial"/>
          <w:b/>
          <w:spacing w:val="-3"/>
          <w:sz w:val="22"/>
          <w:szCs w:val="22"/>
        </w:rPr>
        <w:t>D</w:t>
      </w:r>
      <w:r w:rsidRPr="0033707B">
        <w:rPr>
          <w:rFonts w:ascii="Arial" w:eastAsia="Arial" w:hAnsi="Arial" w:cs="Arial"/>
          <w:b/>
          <w:sz w:val="22"/>
          <w:szCs w:val="22"/>
        </w:rPr>
        <w:t xml:space="preserve">E </w:t>
      </w:r>
      <w:r w:rsidRPr="0033707B">
        <w:rPr>
          <w:rFonts w:ascii="Arial" w:eastAsia="Arial" w:hAnsi="Arial" w:cs="Arial"/>
          <w:b/>
          <w:spacing w:val="-1"/>
          <w:sz w:val="22"/>
          <w:szCs w:val="22"/>
        </w:rPr>
        <w:t>S</w:t>
      </w:r>
      <w:r w:rsidRPr="0033707B">
        <w:rPr>
          <w:rFonts w:ascii="Arial" w:eastAsia="Arial" w:hAnsi="Arial" w:cs="Arial"/>
          <w:b/>
          <w:sz w:val="22"/>
          <w:szCs w:val="22"/>
        </w:rPr>
        <w:t xml:space="preserve">U </w:t>
      </w:r>
      <w:r w:rsidRPr="0033707B">
        <w:rPr>
          <w:rFonts w:ascii="Arial" w:eastAsia="Arial" w:hAnsi="Arial" w:cs="Arial"/>
          <w:b/>
          <w:spacing w:val="-1"/>
          <w:sz w:val="22"/>
          <w:szCs w:val="22"/>
        </w:rPr>
        <w:t>C</w:t>
      </w:r>
      <w:r w:rsidRPr="0033707B">
        <w:rPr>
          <w:rFonts w:ascii="Arial" w:eastAsia="Arial" w:hAnsi="Arial" w:cs="Arial"/>
          <w:b/>
          <w:spacing w:val="1"/>
          <w:sz w:val="22"/>
          <w:szCs w:val="22"/>
        </w:rPr>
        <w:t>O</w:t>
      </w:r>
      <w:r w:rsidRPr="0033707B">
        <w:rPr>
          <w:rFonts w:ascii="Arial" w:eastAsia="Arial" w:hAnsi="Arial" w:cs="Arial"/>
          <w:b/>
          <w:spacing w:val="-1"/>
          <w:sz w:val="22"/>
          <w:szCs w:val="22"/>
        </w:rPr>
        <w:t>N</w:t>
      </w:r>
      <w:r w:rsidRPr="0033707B">
        <w:rPr>
          <w:rFonts w:ascii="Arial" w:eastAsia="Arial" w:hAnsi="Arial" w:cs="Arial"/>
          <w:b/>
          <w:spacing w:val="2"/>
          <w:sz w:val="22"/>
          <w:szCs w:val="22"/>
        </w:rPr>
        <w:t>T</w:t>
      </w:r>
      <w:r w:rsidRPr="0033707B">
        <w:rPr>
          <w:rFonts w:ascii="Arial" w:eastAsia="Arial" w:hAnsi="Arial" w:cs="Arial"/>
          <w:b/>
          <w:spacing w:val="-1"/>
          <w:sz w:val="22"/>
          <w:szCs w:val="22"/>
        </w:rPr>
        <w:t>EN</w:t>
      </w:r>
      <w:r w:rsidRPr="0033707B">
        <w:rPr>
          <w:rFonts w:ascii="Arial" w:eastAsia="Arial" w:hAnsi="Arial" w:cs="Arial"/>
          <w:b/>
          <w:spacing w:val="1"/>
          <w:sz w:val="22"/>
          <w:szCs w:val="22"/>
        </w:rPr>
        <w:t>I</w:t>
      </w:r>
      <w:r w:rsidRPr="0033707B">
        <w:rPr>
          <w:rFonts w:ascii="Arial" w:eastAsia="Arial" w:hAnsi="Arial" w:cs="Arial"/>
          <w:b/>
          <w:spacing w:val="-3"/>
          <w:sz w:val="22"/>
          <w:szCs w:val="22"/>
        </w:rPr>
        <w:t>D</w:t>
      </w:r>
      <w:r w:rsidRPr="0033707B">
        <w:rPr>
          <w:rFonts w:ascii="Arial" w:eastAsia="Arial" w:hAnsi="Arial" w:cs="Arial"/>
          <w:b/>
          <w:sz w:val="22"/>
          <w:szCs w:val="22"/>
        </w:rPr>
        <w:t>O</w:t>
      </w:r>
      <w:r w:rsidRPr="0033707B">
        <w:rPr>
          <w:rFonts w:ascii="Arial" w:eastAsia="Arial" w:hAnsi="Arial" w:cs="Arial"/>
          <w:b/>
          <w:spacing w:val="2"/>
          <w:sz w:val="22"/>
          <w:szCs w:val="22"/>
        </w:rPr>
        <w:t xml:space="preserve"> </w:t>
      </w:r>
      <w:r w:rsidRPr="0033707B">
        <w:rPr>
          <w:rFonts w:ascii="Arial" w:eastAsia="Arial" w:hAnsi="Arial" w:cs="Arial"/>
          <w:b/>
          <w:sz w:val="22"/>
          <w:szCs w:val="22"/>
        </w:rPr>
        <w:t xml:space="preserve">Y </w:t>
      </w:r>
      <w:r w:rsidRPr="0033707B">
        <w:rPr>
          <w:rFonts w:ascii="Arial" w:eastAsia="Arial" w:hAnsi="Arial" w:cs="Arial"/>
          <w:b/>
          <w:spacing w:val="1"/>
          <w:sz w:val="22"/>
          <w:szCs w:val="22"/>
        </w:rPr>
        <w:t>A</w:t>
      </w:r>
      <w:r w:rsidRPr="0033707B">
        <w:rPr>
          <w:rFonts w:ascii="Arial" w:eastAsia="Arial" w:hAnsi="Arial" w:cs="Arial"/>
          <w:b/>
          <w:sz w:val="22"/>
          <w:szCs w:val="22"/>
        </w:rPr>
        <w:t>L</w:t>
      </w:r>
      <w:r w:rsidRPr="0033707B">
        <w:rPr>
          <w:rFonts w:ascii="Arial" w:eastAsia="Arial" w:hAnsi="Arial" w:cs="Arial"/>
          <w:b/>
          <w:spacing w:val="-2"/>
          <w:sz w:val="22"/>
          <w:szCs w:val="22"/>
        </w:rPr>
        <w:t>C</w:t>
      </w:r>
      <w:r w:rsidRPr="0033707B">
        <w:rPr>
          <w:rFonts w:ascii="Arial" w:eastAsia="Arial" w:hAnsi="Arial" w:cs="Arial"/>
          <w:b/>
          <w:spacing w:val="1"/>
          <w:sz w:val="22"/>
          <w:szCs w:val="22"/>
        </w:rPr>
        <w:t>A</w:t>
      </w:r>
      <w:r w:rsidRPr="0033707B">
        <w:rPr>
          <w:rFonts w:ascii="Arial" w:eastAsia="Arial" w:hAnsi="Arial" w:cs="Arial"/>
          <w:b/>
          <w:spacing w:val="-1"/>
          <w:sz w:val="22"/>
          <w:szCs w:val="22"/>
        </w:rPr>
        <w:t>NCE</w:t>
      </w:r>
      <w:r w:rsidRPr="0033707B">
        <w:rPr>
          <w:rFonts w:ascii="Arial" w:eastAsia="Arial" w:hAnsi="Arial" w:cs="Arial"/>
          <w:b/>
          <w:sz w:val="22"/>
          <w:szCs w:val="22"/>
        </w:rPr>
        <w:t>,</w:t>
      </w:r>
      <w:r w:rsidRPr="0033707B">
        <w:rPr>
          <w:rFonts w:ascii="Arial" w:eastAsia="Arial" w:hAnsi="Arial" w:cs="Arial"/>
          <w:b/>
          <w:spacing w:val="3"/>
          <w:sz w:val="22"/>
          <w:szCs w:val="22"/>
        </w:rPr>
        <w:t xml:space="preserve"> </w:t>
      </w:r>
      <w:r w:rsidRPr="0033707B">
        <w:rPr>
          <w:rFonts w:ascii="Arial" w:eastAsia="Arial" w:hAnsi="Arial" w:cs="Arial"/>
          <w:b/>
          <w:spacing w:val="-1"/>
          <w:sz w:val="22"/>
          <w:szCs w:val="22"/>
        </w:rPr>
        <w:t>E</w:t>
      </w:r>
      <w:r w:rsidRPr="0033707B">
        <w:rPr>
          <w:rFonts w:ascii="Arial" w:eastAsia="Arial" w:hAnsi="Arial" w:cs="Arial"/>
          <w:b/>
          <w:sz w:val="22"/>
          <w:szCs w:val="22"/>
        </w:rPr>
        <w:t>L</w:t>
      </w:r>
      <w:r w:rsidRPr="0033707B">
        <w:rPr>
          <w:rFonts w:ascii="Arial" w:eastAsia="Arial" w:hAnsi="Arial" w:cs="Arial"/>
          <w:b/>
          <w:spacing w:val="1"/>
          <w:sz w:val="22"/>
          <w:szCs w:val="22"/>
        </w:rPr>
        <w:t xml:space="preserve"> </w:t>
      </w:r>
      <w:r w:rsidRPr="0033707B">
        <w:rPr>
          <w:rFonts w:ascii="Arial" w:eastAsia="Arial" w:hAnsi="Arial" w:cs="Arial"/>
          <w:b/>
          <w:spacing w:val="-1"/>
          <w:sz w:val="22"/>
          <w:szCs w:val="22"/>
        </w:rPr>
        <w:t>PRESEN</w:t>
      </w:r>
      <w:r w:rsidRPr="0033707B">
        <w:rPr>
          <w:rFonts w:ascii="Arial" w:eastAsia="Arial" w:hAnsi="Arial" w:cs="Arial"/>
          <w:b/>
          <w:spacing w:val="2"/>
          <w:sz w:val="22"/>
          <w:szCs w:val="22"/>
        </w:rPr>
        <w:t>T</w:t>
      </w:r>
      <w:r w:rsidRPr="0033707B">
        <w:rPr>
          <w:rFonts w:ascii="Arial" w:eastAsia="Arial" w:hAnsi="Arial" w:cs="Arial"/>
          <w:b/>
          <w:sz w:val="22"/>
          <w:szCs w:val="22"/>
        </w:rPr>
        <w:t>E</w:t>
      </w:r>
      <w:r w:rsidRPr="0033707B">
        <w:rPr>
          <w:rFonts w:ascii="Arial" w:eastAsia="Arial" w:hAnsi="Arial" w:cs="Arial"/>
          <w:b/>
          <w:spacing w:val="3"/>
          <w:sz w:val="22"/>
          <w:szCs w:val="22"/>
        </w:rPr>
        <w:t xml:space="preserve"> </w:t>
      </w:r>
      <w:r w:rsidRPr="0033707B">
        <w:rPr>
          <w:rFonts w:ascii="Arial" w:eastAsia="Arial" w:hAnsi="Arial" w:cs="Arial"/>
          <w:b/>
          <w:spacing w:val="-3"/>
          <w:sz w:val="22"/>
          <w:szCs w:val="22"/>
        </w:rPr>
        <w:t>C</w:t>
      </w:r>
      <w:r w:rsidRPr="0033707B">
        <w:rPr>
          <w:rFonts w:ascii="Arial" w:eastAsia="Arial" w:hAnsi="Arial" w:cs="Arial"/>
          <w:b/>
          <w:spacing w:val="1"/>
          <w:sz w:val="22"/>
          <w:szCs w:val="22"/>
        </w:rPr>
        <w:t>O</w:t>
      </w:r>
      <w:r w:rsidRPr="0033707B">
        <w:rPr>
          <w:rFonts w:ascii="Arial" w:eastAsia="Arial" w:hAnsi="Arial" w:cs="Arial"/>
          <w:b/>
          <w:spacing w:val="-3"/>
          <w:sz w:val="22"/>
          <w:szCs w:val="22"/>
        </w:rPr>
        <w:t>N</w:t>
      </w:r>
      <w:r w:rsidRPr="0033707B">
        <w:rPr>
          <w:rFonts w:ascii="Arial" w:eastAsia="Arial" w:hAnsi="Arial" w:cs="Arial"/>
          <w:b/>
          <w:spacing w:val="2"/>
          <w:sz w:val="22"/>
          <w:szCs w:val="22"/>
        </w:rPr>
        <w:t>T</w:t>
      </w:r>
      <w:r w:rsidRPr="0033707B">
        <w:rPr>
          <w:rFonts w:ascii="Arial" w:eastAsia="Arial" w:hAnsi="Arial" w:cs="Arial"/>
          <w:b/>
          <w:spacing w:val="-1"/>
          <w:sz w:val="22"/>
          <w:szCs w:val="22"/>
        </w:rPr>
        <w:t>RA</w:t>
      </w:r>
      <w:r w:rsidRPr="0033707B">
        <w:rPr>
          <w:rFonts w:ascii="Arial" w:eastAsia="Arial" w:hAnsi="Arial" w:cs="Arial"/>
          <w:b/>
          <w:sz w:val="22"/>
          <w:szCs w:val="22"/>
        </w:rPr>
        <w:t>TO</w:t>
      </w:r>
      <w:r w:rsidRPr="0033707B">
        <w:rPr>
          <w:rFonts w:ascii="Arial" w:eastAsia="Arial" w:hAnsi="Arial" w:cs="Arial"/>
          <w:b/>
          <w:spacing w:val="2"/>
          <w:sz w:val="22"/>
          <w:szCs w:val="22"/>
        </w:rPr>
        <w:t xml:space="preserve"> </w:t>
      </w:r>
      <w:r w:rsidRPr="0033707B">
        <w:rPr>
          <w:rFonts w:ascii="Arial" w:eastAsia="Arial" w:hAnsi="Arial" w:cs="Arial"/>
          <w:b/>
          <w:spacing w:val="-1"/>
          <w:sz w:val="22"/>
          <w:szCs w:val="22"/>
        </w:rPr>
        <w:t>S</w:t>
      </w:r>
      <w:r w:rsidRPr="0033707B">
        <w:rPr>
          <w:rFonts w:ascii="Arial" w:eastAsia="Arial" w:hAnsi="Arial" w:cs="Arial"/>
          <w:b/>
          <w:sz w:val="22"/>
          <w:szCs w:val="22"/>
        </w:rPr>
        <w:t>E</w:t>
      </w:r>
      <w:r w:rsidRPr="0033707B">
        <w:rPr>
          <w:rFonts w:ascii="Arial" w:eastAsia="Arial" w:hAnsi="Arial" w:cs="Arial"/>
          <w:b/>
          <w:spacing w:val="3"/>
          <w:sz w:val="22"/>
          <w:szCs w:val="22"/>
        </w:rPr>
        <w:t xml:space="preserve"> </w:t>
      </w:r>
      <w:r w:rsidRPr="0033707B">
        <w:rPr>
          <w:rFonts w:ascii="Arial" w:eastAsia="Arial" w:hAnsi="Arial" w:cs="Arial"/>
          <w:b/>
          <w:spacing w:val="-3"/>
          <w:sz w:val="22"/>
          <w:szCs w:val="22"/>
        </w:rPr>
        <w:t>F</w:t>
      </w:r>
      <w:r w:rsidRPr="0033707B">
        <w:rPr>
          <w:rFonts w:ascii="Arial" w:eastAsia="Arial" w:hAnsi="Arial" w:cs="Arial"/>
          <w:b/>
          <w:spacing w:val="-1"/>
          <w:sz w:val="22"/>
          <w:szCs w:val="22"/>
        </w:rPr>
        <w:t>IR</w:t>
      </w:r>
      <w:r w:rsidRPr="0033707B">
        <w:rPr>
          <w:rFonts w:ascii="Arial" w:eastAsia="Arial" w:hAnsi="Arial" w:cs="Arial"/>
          <w:b/>
          <w:spacing w:val="1"/>
          <w:sz w:val="22"/>
          <w:szCs w:val="22"/>
        </w:rPr>
        <w:t>M</w:t>
      </w:r>
      <w:r w:rsidRPr="0033707B">
        <w:rPr>
          <w:rFonts w:ascii="Arial" w:eastAsia="Arial" w:hAnsi="Arial" w:cs="Arial"/>
          <w:b/>
          <w:sz w:val="22"/>
          <w:szCs w:val="22"/>
        </w:rPr>
        <w:t>A</w:t>
      </w:r>
      <w:r w:rsidRPr="0033707B">
        <w:rPr>
          <w:rFonts w:ascii="Arial" w:eastAsia="Arial" w:hAnsi="Arial" w:cs="Arial"/>
          <w:b/>
          <w:spacing w:val="3"/>
          <w:sz w:val="22"/>
          <w:szCs w:val="22"/>
        </w:rPr>
        <w:t xml:space="preserve"> </w:t>
      </w:r>
      <w:r w:rsidRPr="0033707B">
        <w:rPr>
          <w:rFonts w:ascii="Arial" w:eastAsia="Arial" w:hAnsi="Arial" w:cs="Arial"/>
          <w:b/>
          <w:spacing w:val="-3"/>
          <w:sz w:val="22"/>
          <w:szCs w:val="22"/>
        </w:rPr>
        <w:t>P</w:t>
      </w:r>
      <w:r w:rsidRPr="0033707B">
        <w:rPr>
          <w:rFonts w:ascii="Arial" w:eastAsia="Arial" w:hAnsi="Arial" w:cs="Arial"/>
          <w:b/>
          <w:spacing w:val="1"/>
          <w:sz w:val="22"/>
          <w:szCs w:val="22"/>
        </w:rPr>
        <w:t>O</w:t>
      </w:r>
      <w:r w:rsidRPr="0033707B">
        <w:rPr>
          <w:rFonts w:ascii="Arial" w:eastAsia="Arial" w:hAnsi="Arial" w:cs="Arial"/>
          <w:b/>
          <w:sz w:val="22"/>
          <w:szCs w:val="22"/>
        </w:rPr>
        <w:t xml:space="preserve">R </w:t>
      </w:r>
      <w:r w:rsidRPr="0033707B">
        <w:rPr>
          <w:rFonts w:ascii="Arial" w:eastAsia="Arial" w:hAnsi="Arial" w:cs="Arial"/>
          <w:b/>
          <w:spacing w:val="2"/>
          <w:sz w:val="22"/>
          <w:szCs w:val="22"/>
        </w:rPr>
        <w:t>T</w:t>
      </w:r>
      <w:r w:rsidRPr="0033707B">
        <w:rPr>
          <w:rFonts w:ascii="Arial" w:eastAsia="Arial" w:hAnsi="Arial" w:cs="Arial"/>
          <w:b/>
          <w:spacing w:val="-1"/>
          <w:sz w:val="22"/>
          <w:szCs w:val="22"/>
        </w:rPr>
        <w:t>R</w:t>
      </w:r>
      <w:r w:rsidRPr="0033707B">
        <w:rPr>
          <w:rFonts w:ascii="Arial" w:eastAsia="Arial" w:hAnsi="Arial" w:cs="Arial"/>
          <w:b/>
          <w:spacing w:val="1"/>
          <w:sz w:val="22"/>
          <w:szCs w:val="22"/>
        </w:rPr>
        <w:t>I</w:t>
      </w:r>
      <w:r w:rsidRPr="0033707B">
        <w:rPr>
          <w:rFonts w:ascii="Arial" w:eastAsia="Arial" w:hAnsi="Arial" w:cs="Arial"/>
          <w:b/>
          <w:spacing w:val="-1"/>
          <w:sz w:val="22"/>
          <w:szCs w:val="22"/>
        </w:rPr>
        <w:t>P</w:t>
      </w:r>
      <w:r w:rsidRPr="0033707B">
        <w:rPr>
          <w:rFonts w:ascii="Arial" w:eastAsia="Arial" w:hAnsi="Arial" w:cs="Arial"/>
          <w:b/>
          <w:spacing w:val="-3"/>
          <w:sz w:val="22"/>
          <w:szCs w:val="22"/>
        </w:rPr>
        <w:t>L</w:t>
      </w:r>
      <w:r w:rsidRPr="0033707B">
        <w:rPr>
          <w:rFonts w:ascii="Arial" w:eastAsia="Arial" w:hAnsi="Arial" w:cs="Arial"/>
          <w:b/>
          <w:spacing w:val="1"/>
          <w:sz w:val="22"/>
          <w:szCs w:val="22"/>
        </w:rPr>
        <w:t>I</w:t>
      </w:r>
      <w:r w:rsidRPr="0033707B">
        <w:rPr>
          <w:rFonts w:ascii="Arial" w:eastAsia="Arial" w:hAnsi="Arial" w:cs="Arial"/>
          <w:b/>
          <w:spacing w:val="-1"/>
          <w:sz w:val="22"/>
          <w:szCs w:val="22"/>
        </w:rPr>
        <w:t>C</w:t>
      </w:r>
      <w:r w:rsidRPr="0033707B">
        <w:rPr>
          <w:rFonts w:ascii="Arial" w:eastAsia="Arial" w:hAnsi="Arial" w:cs="Arial"/>
          <w:b/>
          <w:spacing w:val="1"/>
          <w:sz w:val="22"/>
          <w:szCs w:val="22"/>
        </w:rPr>
        <w:t>A</w:t>
      </w:r>
      <w:r w:rsidRPr="0033707B">
        <w:rPr>
          <w:rFonts w:ascii="Arial" w:eastAsia="Arial" w:hAnsi="Arial" w:cs="Arial"/>
          <w:b/>
          <w:spacing w:val="-3"/>
          <w:sz w:val="22"/>
          <w:szCs w:val="22"/>
        </w:rPr>
        <w:t>D</w:t>
      </w:r>
      <w:r w:rsidRPr="0033707B">
        <w:rPr>
          <w:rFonts w:ascii="Arial" w:eastAsia="Arial" w:hAnsi="Arial" w:cs="Arial"/>
          <w:b/>
          <w:sz w:val="22"/>
          <w:szCs w:val="22"/>
        </w:rPr>
        <w:t>O</w:t>
      </w:r>
      <w:r w:rsidRPr="0033707B">
        <w:rPr>
          <w:rFonts w:ascii="Arial" w:eastAsia="Arial" w:hAnsi="Arial" w:cs="Arial"/>
          <w:b/>
          <w:spacing w:val="5"/>
          <w:sz w:val="22"/>
          <w:szCs w:val="22"/>
        </w:rPr>
        <w:t xml:space="preserve"> </w:t>
      </w:r>
      <w:r w:rsidRPr="0033707B">
        <w:rPr>
          <w:rFonts w:ascii="Arial" w:eastAsia="Arial" w:hAnsi="Arial" w:cs="Arial"/>
          <w:b/>
          <w:spacing w:val="-1"/>
          <w:sz w:val="22"/>
          <w:szCs w:val="22"/>
        </w:rPr>
        <w:t>E</w:t>
      </w:r>
      <w:r w:rsidRPr="0033707B">
        <w:rPr>
          <w:rFonts w:ascii="Arial" w:eastAsia="Arial" w:hAnsi="Arial" w:cs="Arial"/>
          <w:b/>
          <w:sz w:val="22"/>
          <w:szCs w:val="22"/>
        </w:rPr>
        <w:t>N</w:t>
      </w:r>
      <w:r w:rsidRPr="0033707B">
        <w:rPr>
          <w:rFonts w:ascii="Arial" w:eastAsia="Arial" w:hAnsi="Arial" w:cs="Arial"/>
          <w:b/>
          <w:spacing w:val="1"/>
          <w:sz w:val="22"/>
          <w:szCs w:val="22"/>
        </w:rPr>
        <w:t xml:space="preserve"> </w:t>
      </w:r>
      <w:r w:rsidRPr="0033707B">
        <w:rPr>
          <w:rFonts w:ascii="Arial" w:eastAsia="Arial" w:hAnsi="Arial" w:cs="Arial"/>
          <w:b/>
          <w:spacing w:val="-3"/>
          <w:sz w:val="22"/>
          <w:szCs w:val="22"/>
        </w:rPr>
        <w:t>L</w:t>
      </w:r>
      <w:r w:rsidRPr="0033707B">
        <w:rPr>
          <w:rFonts w:ascii="Arial" w:eastAsia="Arial" w:hAnsi="Arial" w:cs="Arial"/>
          <w:b/>
          <w:sz w:val="22"/>
          <w:szCs w:val="22"/>
        </w:rPr>
        <w:t>A</w:t>
      </w:r>
      <w:r w:rsidRPr="0033707B">
        <w:rPr>
          <w:rFonts w:ascii="Arial" w:eastAsia="Arial" w:hAnsi="Arial" w:cs="Arial"/>
          <w:b/>
          <w:spacing w:val="5"/>
          <w:sz w:val="22"/>
          <w:szCs w:val="22"/>
        </w:rPr>
        <w:t xml:space="preserve"> </w:t>
      </w:r>
      <w:r w:rsidRPr="0033707B">
        <w:rPr>
          <w:rFonts w:ascii="Arial" w:eastAsia="Arial" w:hAnsi="Arial" w:cs="Arial"/>
          <w:b/>
          <w:spacing w:val="-3"/>
          <w:sz w:val="22"/>
          <w:szCs w:val="22"/>
        </w:rPr>
        <w:t>C</w:t>
      </w:r>
      <w:r w:rsidRPr="0033707B">
        <w:rPr>
          <w:rFonts w:ascii="Arial" w:eastAsia="Arial" w:hAnsi="Arial" w:cs="Arial"/>
          <w:b/>
          <w:spacing w:val="1"/>
          <w:sz w:val="22"/>
          <w:szCs w:val="22"/>
        </w:rPr>
        <w:t>I</w:t>
      </w:r>
      <w:r w:rsidRPr="0033707B">
        <w:rPr>
          <w:rFonts w:ascii="Arial" w:eastAsia="Arial" w:hAnsi="Arial" w:cs="Arial"/>
          <w:b/>
          <w:spacing w:val="-1"/>
          <w:sz w:val="22"/>
          <w:szCs w:val="22"/>
        </w:rPr>
        <w:t>UD</w:t>
      </w:r>
      <w:r w:rsidRPr="0033707B">
        <w:rPr>
          <w:rFonts w:ascii="Arial" w:eastAsia="Arial" w:hAnsi="Arial" w:cs="Arial"/>
          <w:b/>
          <w:spacing w:val="1"/>
          <w:sz w:val="22"/>
          <w:szCs w:val="22"/>
        </w:rPr>
        <w:t>A</w:t>
      </w:r>
      <w:r w:rsidRPr="0033707B">
        <w:rPr>
          <w:rFonts w:ascii="Arial" w:eastAsia="Arial" w:hAnsi="Arial" w:cs="Arial"/>
          <w:b/>
          <w:sz w:val="22"/>
          <w:szCs w:val="22"/>
        </w:rPr>
        <w:t>D</w:t>
      </w:r>
      <w:r w:rsidRPr="0033707B">
        <w:rPr>
          <w:rFonts w:ascii="Arial" w:eastAsia="Arial" w:hAnsi="Arial" w:cs="Arial"/>
          <w:b/>
          <w:spacing w:val="1"/>
          <w:sz w:val="22"/>
          <w:szCs w:val="22"/>
        </w:rPr>
        <w:t xml:space="preserve"> </w:t>
      </w:r>
      <w:r w:rsidRPr="0033707B">
        <w:rPr>
          <w:rFonts w:ascii="Arial" w:eastAsia="Arial" w:hAnsi="Arial" w:cs="Arial"/>
          <w:b/>
          <w:spacing w:val="-1"/>
          <w:sz w:val="22"/>
          <w:szCs w:val="22"/>
        </w:rPr>
        <w:t>D</w:t>
      </w:r>
      <w:r w:rsidRPr="0033707B">
        <w:rPr>
          <w:rFonts w:ascii="Arial" w:eastAsia="Arial" w:hAnsi="Arial" w:cs="Arial"/>
          <w:b/>
          <w:sz w:val="22"/>
          <w:szCs w:val="22"/>
        </w:rPr>
        <w:t xml:space="preserve">E </w:t>
      </w:r>
      <w:r w:rsidRPr="0033707B">
        <w:rPr>
          <w:rFonts w:ascii="Arial" w:eastAsia="Arial" w:hAnsi="Arial" w:cs="Arial"/>
          <w:b/>
          <w:spacing w:val="1"/>
          <w:sz w:val="22"/>
          <w:szCs w:val="22"/>
        </w:rPr>
        <w:t>M</w:t>
      </w:r>
      <w:r w:rsidRPr="0033707B">
        <w:rPr>
          <w:rFonts w:ascii="Arial" w:eastAsia="Arial" w:hAnsi="Arial" w:cs="Arial"/>
          <w:b/>
          <w:spacing w:val="-1"/>
          <w:sz w:val="22"/>
          <w:szCs w:val="22"/>
        </w:rPr>
        <w:t>ÉX</w:t>
      </w:r>
      <w:r w:rsidRPr="0033707B">
        <w:rPr>
          <w:rFonts w:ascii="Arial" w:eastAsia="Arial" w:hAnsi="Arial" w:cs="Arial"/>
          <w:b/>
          <w:spacing w:val="1"/>
          <w:sz w:val="22"/>
          <w:szCs w:val="22"/>
        </w:rPr>
        <w:t>I</w:t>
      </w:r>
      <w:r w:rsidRPr="0033707B">
        <w:rPr>
          <w:rFonts w:ascii="Arial" w:eastAsia="Arial" w:hAnsi="Arial" w:cs="Arial"/>
          <w:b/>
          <w:spacing w:val="-1"/>
          <w:sz w:val="22"/>
          <w:szCs w:val="22"/>
        </w:rPr>
        <w:t>CO</w:t>
      </w:r>
      <w:r w:rsidRPr="0033707B">
        <w:rPr>
          <w:rFonts w:ascii="Arial" w:eastAsia="Arial" w:hAnsi="Arial" w:cs="Arial"/>
          <w:b/>
          <w:sz w:val="22"/>
          <w:szCs w:val="22"/>
        </w:rPr>
        <w:t>,</w:t>
      </w:r>
      <w:r w:rsidRPr="0033707B">
        <w:rPr>
          <w:rFonts w:ascii="Arial" w:eastAsia="Arial" w:hAnsi="Arial" w:cs="Arial"/>
          <w:b/>
          <w:spacing w:val="2"/>
          <w:sz w:val="22"/>
          <w:szCs w:val="22"/>
        </w:rPr>
        <w:t xml:space="preserve"> </w:t>
      </w:r>
      <w:r w:rsidRPr="0033707B">
        <w:rPr>
          <w:rFonts w:ascii="Arial" w:eastAsia="Arial" w:hAnsi="Arial" w:cs="Arial"/>
          <w:b/>
          <w:spacing w:val="-1"/>
          <w:sz w:val="22"/>
          <w:szCs w:val="22"/>
        </w:rPr>
        <w:t>E</w:t>
      </w:r>
      <w:r w:rsidRPr="0033707B">
        <w:rPr>
          <w:rFonts w:ascii="Arial" w:eastAsia="Arial" w:hAnsi="Arial" w:cs="Arial"/>
          <w:b/>
          <w:sz w:val="22"/>
          <w:szCs w:val="22"/>
        </w:rPr>
        <w:t>L</w:t>
      </w:r>
      <w:r w:rsidRPr="0033707B">
        <w:rPr>
          <w:rFonts w:ascii="Arial" w:eastAsia="Arial" w:hAnsi="Arial" w:cs="Arial"/>
          <w:b/>
          <w:spacing w:val="-1"/>
          <w:sz w:val="22"/>
          <w:szCs w:val="22"/>
        </w:rPr>
        <w:t xml:space="preserve"> VEINT</w:t>
      </w:r>
      <w:r w:rsidR="0053741A" w:rsidRPr="0033707B">
        <w:rPr>
          <w:rFonts w:ascii="Arial" w:eastAsia="Arial" w:hAnsi="Arial" w:cs="Arial"/>
          <w:b/>
          <w:spacing w:val="-1"/>
          <w:sz w:val="22"/>
          <w:szCs w:val="22"/>
        </w:rPr>
        <w:t>ICUATRO</w:t>
      </w:r>
      <w:r w:rsidRPr="0033707B">
        <w:rPr>
          <w:rFonts w:ascii="Arial" w:eastAsia="Arial" w:hAnsi="Arial" w:cs="Arial"/>
          <w:b/>
          <w:spacing w:val="4"/>
          <w:sz w:val="22"/>
          <w:szCs w:val="22"/>
        </w:rPr>
        <w:t xml:space="preserve"> DE NOVIEMBRE DE </w:t>
      </w:r>
      <w:r w:rsidRPr="0033707B">
        <w:rPr>
          <w:rFonts w:ascii="Arial" w:eastAsia="Arial" w:hAnsi="Arial" w:cs="Arial"/>
          <w:b/>
          <w:spacing w:val="-3"/>
          <w:sz w:val="22"/>
          <w:szCs w:val="22"/>
        </w:rPr>
        <w:t>D</w:t>
      </w:r>
      <w:r w:rsidRPr="0033707B">
        <w:rPr>
          <w:rFonts w:ascii="Arial" w:eastAsia="Arial" w:hAnsi="Arial" w:cs="Arial"/>
          <w:b/>
          <w:spacing w:val="1"/>
          <w:sz w:val="22"/>
          <w:szCs w:val="22"/>
        </w:rPr>
        <w:t>O</w:t>
      </w:r>
      <w:r w:rsidRPr="0033707B">
        <w:rPr>
          <w:rFonts w:ascii="Arial" w:eastAsia="Arial" w:hAnsi="Arial" w:cs="Arial"/>
          <w:b/>
          <w:sz w:val="22"/>
          <w:szCs w:val="22"/>
        </w:rPr>
        <w:t>S</w:t>
      </w:r>
      <w:r w:rsidRPr="0033707B">
        <w:rPr>
          <w:rFonts w:ascii="Arial" w:eastAsia="Arial" w:hAnsi="Arial" w:cs="Arial"/>
          <w:b/>
          <w:spacing w:val="-2"/>
          <w:sz w:val="22"/>
          <w:szCs w:val="22"/>
        </w:rPr>
        <w:t xml:space="preserve"> </w:t>
      </w:r>
      <w:r w:rsidRPr="0033707B">
        <w:rPr>
          <w:rFonts w:ascii="Arial" w:eastAsia="Arial" w:hAnsi="Arial" w:cs="Arial"/>
          <w:b/>
          <w:spacing w:val="1"/>
          <w:sz w:val="22"/>
          <w:szCs w:val="22"/>
        </w:rPr>
        <w:t>MI</w:t>
      </w:r>
      <w:r w:rsidRPr="0033707B">
        <w:rPr>
          <w:rFonts w:ascii="Arial" w:eastAsia="Arial" w:hAnsi="Arial" w:cs="Arial"/>
          <w:b/>
          <w:sz w:val="22"/>
          <w:szCs w:val="22"/>
        </w:rPr>
        <w:t>L</w:t>
      </w:r>
      <w:r w:rsidRPr="0033707B">
        <w:rPr>
          <w:rFonts w:ascii="Arial" w:eastAsia="Arial" w:hAnsi="Arial" w:cs="Arial"/>
          <w:b/>
          <w:spacing w:val="1"/>
          <w:sz w:val="22"/>
          <w:szCs w:val="22"/>
        </w:rPr>
        <w:t xml:space="preserve"> </w:t>
      </w:r>
      <w:r w:rsidRPr="0033707B">
        <w:rPr>
          <w:rFonts w:ascii="Arial" w:eastAsia="Arial" w:hAnsi="Arial" w:cs="Arial"/>
          <w:b/>
          <w:spacing w:val="-1"/>
          <w:sz w:val="22"/>
          <w:szCs w:val="22"/>
        </w:rPr>
        <w:t>VE</w:t>
      </w:r>
      <w:r w:rsidRPr="0033707B">
        <w:rPr>
          <w:rFonts w:ascii="Arial" w:eastAsia="Arial" w:hAnsi="Arial" w:cs="Arial"/>
          <w:b/>
          <w:spacing w:val="1"/>
          <w:sz w:val="22"/>
          <w:szCs w:val="22"/>
        </w:rPr>
        <w:t>I</w:t>
      </w:r>
      <w:r w:rsidRPr="0033707B">
        <w:rPr>
          <w:rFonts w:ascii="Arial" w:eastAsia="Arial" w:hAnsi="Arial" w:cs="Arial"/>
          <w:b/>
          <w:spacing w:val="-3"/>
          <w:sz w:val="22"/>
          <w:szCs w:val="22"/>
        </w:rPr>
        <w:t>N</w:t>
      </w:r>
      <w:r w:rsidRPr="0033707B">
        <w:rPr>
          <w:rFonts w:ascii="Arial" w:eastAsia="Arial" w:hAnsi="Arial" w:cs="Arial"/>
          <w:b/>
          <w:spacing w:val="2"/>
          <w:sz w:val="22"/>
          <w:szCs w:val="22"/>
        </w:rPr>
        <w:t>T</w:t>
      </w:r>
      <w:r w:rsidRPr="0033707B">
        <w:rPr>
          <w:rFonts w:ascii="Arial" w:eastAsia="Arial" w:hAnsi="Arial" w:cs="Arial"/>
          <w:b/>
          <w:spacing w:val="-1"/>
          <w:sz w:val="22"/>
          <w:szCs w:val="22"/>
        </w:rPr>
        <w:t>ITRÉS</w:t>
      </w:r>
      <w:r w:rsidRPr="0033707B">
        <w:rPr>
          <w:rFonts w:ascii="Arial" w:eastAsia="Arial" w:hAnsi="Arial" w:cs="Arial"/>
          <w:b/>
          <w:sz w:val="22"/>
          <w:szCs w:val="22"/>
        </w:rPr>
        <w:t>.</w:t>
      </w:r>
      <w:bookmarkEnd w:id="5"/>
    </w:p>
    <w:p w14:paraId="480A33F6" w14:textId="77777777" w:rsidR="00642CB1" w:rsidRPr="0033707B" w:rsidRDefault="00642CB1" w:rsidP="00642CB1">
      <w:pPr>
        <w:spacing w:before="120"/>
        <w:ind w:right="119"/>
        <w:jc w:val="both"/>
        <w:rPr>
          <w:rFonts w:ascii="Arial" w:hAnsi="Arial" w:cs="Arial"/>
          <w:b/>
          <w:bCs/>
          <w:sz w:val="22"/>
          <w:szCs w:val="22"/>
        </w:rPr>
      </w:pPr>
    </w:p>
    <w:tbl>
      <w:tblPr>
        <w:tblStyle w:val="TableNormal"/>
        <w:tblW w:w="9639" w:type="dxa"/>
        <w:tblInd w:w="-5" w:type="dxa"/>
        <w:tblLayout w:type="fixed"/>
        <w:tblLook w:val="01E0" w:firstRow="1" w:lastRow="1" w:firstColumn="1" w:lastColumn="1" w:noHBand="0" w:noVBand="0"/>
      </w:tblPr>
      <w:tblGrid>
        <w:gridCol w:w="4811"/>
        <w:gridCol w:w="4828"/>
      </w:tblGrid>
      <w:tr w:rsidR="00642CB1" w:rsidRPr="0033707B" w14:paraId="7CF5EAE0" w14:textId="77777777" w:rsidTr="005C209B">
        <w:trPr>
          <w:trHeight w:val="1688"/>
        </w:trPr>
        <w:tc>
          <w:tcPr>
            <w:tcW w:w="4811" w:type="dxa"/>
          </w:tcPr>
          <w:p w14:paraId="4A78319E" w14:textId="77777777" w:rsidR="00642CB1" w:rsidRPr="0033707B" w:rsidRDefault="00642CB1" w:rsidP="005C209B">
            <w:pPr>
              <w:pStyle w:val="TableParagraph"/>
              <w:spacing w:before="120"/>
              <w:ind w:left="136" w:right="119"/>
              <w:jc w:val="center"/>
              <w:rPr>
                <w:b/>
                <w:lang w:val="es-MX"/>
              </w:rPr>
            </w:pPr>
            <w:r w:rsidRPr="0033707B">
              <w:rPr>
                <w:b/>
                <w:lang w:val="es-MX"/>
              </w:rPr>
              <w:t>POR “EL PRD”</w:t>
            </w:r>
          </w:p>
          <w:p w14:paraId="00145EA8" w14:textId="77777777" w:rsidR="00642CB1" w:rsidRPr="0033707B" w:rsidRDefault="00642CB1" w:rsidP="005C209B">
            <w:pPr>
              <w:pStyle w:val="TableParagraph"/>
              <w:spacing w:before="120"/>
              <w:ind w:left="136" w:right="119"/>
              <w:jc w:val="center"/>
              <w:rPr>
                <w:b/>
                <w:lang w:val="es-MX"/>
              </w:rPr>
            </w:pPr>
          </w:p>
          <w:p w14:paraId="288007DC" w14:textId="77777777" w:rsidR="00642CB1" w:rsidRDefault="00642CB1" w:rsidP="005C209B">
            <w:pPr>
              <w:pStyle w:val="TableParagraph"/>
              <w:spacing w:before="120"/>
              <w:ind w:left="136" w:right="119"/>
              <w:jc w:val="center"/>
              <w:rPr>
                <w:b/>
                <w:bCs/>
                <w:spacing w:val="3"/>
                <w:lang w:val="es-MX"/>
              </w:rPr>
            </w:pPr>
          </w:p>
          <w:p w14:paraId="159BE076" w14:textId="77777777" w:rsidR="00BE2EED" w:rsidRPr="0033707B" w:rsidRDefault="00BE2EED" w:rsidP="005C209B">
            <w:pPr>
              <w:pStyle w:val="TableParagraph"/>
              <w:spacing w:before="120"/>
              <w:ind w:left="136" w:right="119"/>
              <w:jc w:val="center"/>
              <w:rPr>
                <w:b/>
                <w:bCs/>
                <w:spacing w:val="3"/>
                <w:lang w:val="es-MX"/>
              </w:rPr>
            </w:pPr>
          </w:p>
          <w:p w14:paraId="52BA3892" w14:textId="3684F9D5" w:rsidR="00642CB1" w:rsidRPr="0033707B" w:rsidRDefault="00642CB1" w:rsidP="005C209B">
            <w:pPr>
              <w:pStyle w:val="TableParagraph"/>
              <w:spacing w:before="120"/>
              <w:ind w:left="136" w:right="119"/>
              <w:jc w:val="center"/>
              <w:rPr>
                <w:b/>
                <w:lang w:val="es-MX"/>
              </w:rPr>
            </w:pPr>
            <w:r w:rsidRPr="0033707B">
              <w:rPr>
                <w:b/>
                <w:bCs/>
                <w:spacing w:val="3"/>
                <w:lang w:val="es-MX"/>
              </w:rPr>
              <w:t>LI</w:t>
            </w:r>
            <w:r w:rsidRPr="0033707B">
              <w:rPr>
                <w:b/>
                <w:lang w:val="es-MX"/>
              </w:rPr>
              <w:t>C.</w:t>
            </w:r>
            <w:r w:rsidRPr="0033707B">
              <w:rPr>
                <w:b/>
                <w:spacing w:val="10"/>
                <w:lang w:val="es-MX"/>
              </w:rPr>
              <w:t xml:space="preserve"> </w:t>
            </w:r>
            <w:r w:rsidR="0053741A" w:rsidRPr="0033707B">
              <w:rPr>
                <w:b/>
                <w:spacing w:val="10"/>
                <w:lang w:val="es-MX"/>
              </w:rPr>
              <w:t>LUIS EDUARDO SANCHEZ MUÑOZ</w:t>
            </w:r>
            <w:r w:rsidRPr="0033707B">
              <w:rPr>
                <w:b/>
                <w:lang w:val="es-MX"/>
              </w:rPr>
              <w:t xml:space="preserve"> APODERAD</w:t>
            </w:r>
            <w:r w:rsidR="0053741A" w:rsidRPr="0033707B">
              <w:rPr>
                <w:b/>
                <w:lang w:val="es-MX"/>
              </w:rPr>
              <w:t>O</w:t>
            </w:r>
            <w:r w:rsidRPr="0033707B">
              <w:rPr>
                <w:b/>
                <w:lang w:val="es-MX"/>
              </w:rPr>
              <w:t xml:space="preserve"> LEGAL</w:t>
            </w:r>
          </w:p>
        </w:tc>
        <w:tc>
          <w:tcPr>
            <w:tcW w:w="4828" w:type="dxa"/>
          </w:tcPr>
          <w:p w14:paraId="4D19229D" w14:textId="77777777" w:rsidR="00642CB1" w:rsidRPr="0033707B" w:rsidRDefault="00642CB1" w:rsidP="005C209B">
            <w:pPr>
              <w:pStyle w:val="TableParagraph"/>
              <w:spacing w:before="120"/>
              <w:ind w:left="136" w:right="119" w:hanging="6"/>
              <w:jc w:val="center"/>
              <w:rPr>
                <w:b/>
                <w:lang w:val="es-MX"/>
              </w:rPr>
            </w:pPr>
            <w:r w:rsidRPr="0033707B">
              <w:rPr>
                <w:b/>
                <w:lang w:val="es-MX"/>
              </w:rPr>
              <w:t xml:space="preserve">POR </w:t>
            </w:r>
            <w:r w:rsidRPr="0033707B">
              <w:rPr>
                <w:b/>
                <w:bCs/>
                <w:lang w:val="es-MX"/>
              </w:rPr>
              <w:t>“LA PROVEEDORA”</w:t>
            </w:r>
          </w:p>
          <w:p w14:paraId="5851B840" w14:textId="77777777" w:rsidR="00642CB1" w:rsidRPr="0033707B" w:rsidRDefault="00642CB1" w:rsidP="005C209B">
            <w:pPr>
              <w:pStyle w:val="TableParagraph"/>
              <w:spacing w:before="120"/>
              <w:ind w:left="136" w:right="119" w:hanging="6"/>
              <w:jc w:val="center"/>
              <w:rPr>
                <w:b/>
                <w:lang w:val="es-MX"/>
              </w:rPr>
            </w:pPr>
          </w:p>
          <w:p w14:paraId="52165993" w14:textId="77777777" w:rsidR="00642CB1" w:rsidRDefault="00642CB1" w:rsidP="005C209B">
            <w:pPr>
              <w:pStyle w:val="TableParagraph"/>
              <w:spacing w:before="120"/>
              <w:ind w:left="136" w:right="119" w:hanging="6"/>
              <w:jc w:val="center"/>
              <w:rPr>
                <w:b/>
                <w:lang w:val="es-MX"/>
              </w:rPr>
            </w:pPr>
          </w:p>
          <w:p w14:paraId="254426B1" w14:textId="77777777" w:rsidR="00BE2EED" w:rsidRPr="0033707B" w:rsidRDefault="00BE2EED" w:rsidP="005C209B">
            <w:pPr>
              <w:pStyle w:val="TableParagraph"/>
              <w:spacing w:before="120"/>
              <w:ind w:left="136" w:right="119" w:hanging="6"/>
              <w:jc w:val="center"/>
              <w:rPr>
                <w:b/>
                <w:lang w:val="es-MX"/>
              </w:rPr>
            </w:pPr>
          </w:p>
          <w:p w14:paraId="3E772C93" w14:textId="67E4E828" w:rsidR="00642CB1" w:rsidRPr="0033707B" w:rsidRDefault="00642CB1" w:rsidP="005C209B">
            <w:pPr>
              <w:pStyle w:val="TableParagraph"/>
              <w:spacing w:before="120"/>
              <w:ind w:left="136" w:right="119" w:hanging="6"/>
              <w:jc w:val="center"/>
              <w:rPr>
                <w:b/>
                <w:lang w:val="es-MX"/>
              </w:rPr>
            </w:pPr>
            <w:r w:rsidRPr="0033707B">
              <w:rPr>
                <w:b/>
                <w:lang w:val="es-MX"/>
              </w:rPr>
              <w:t xml:space="preserve">C. </w:t>
            </w:r>
            <w:r w:rsidR="00400B32">
              <w:rPr>
                <w:sz w:val="21"/>
              </w:rPr>
              <w:t>( )</w:t>
            </w:r>
          </w:p>
        </w:tc>
      </w:tr>
    </w:tbl>
    <w:p w14:paraId="01408DAA" w14:textId="77777777" w:rsidR="00642CB1" w:rsidRPr="0033707B" w:rsidRDefault="00642CB1" w:rsidP="00642CB1">
      <w:pPr>
        <w:spacing w:before="120"/>
        <w:ind w:left="136" w:right="119"/>
        <w:jc w:val="center"/>
        <w:rPr>
          <w:rFonts w:ascii="Arial" w:hAnsi="Arial" w:cs="Arial"/>
          <w:b/>
          <w:sz w:val="22"/>
          <w:szCs w:val="22"/>
        </w:rPr>
      </w:pPr>
    </w:p>
    <w:p w14:paraId="248750A8" w14:textId="77777777" w:rsidR="00642CB1" w:rsidRPr="0033707B" w:rsidRDefault="00642CB1" w:rsidP="00642CB1">
      <w:pPr>
        <w:spacing w:before="120"/>
        <w:ind w:left="136" w:right="119"/>
        <w:jc w:val="center"/>
        <w:rPr>
          <w:rFonts w:ascii="Arial" w:hAnsi="Arial" w:cs="Arial"/>
          <w:b/>
          <w:sz w:val="22"/>
          <w:szCs w:val="22"/>
        </w:rPr>
      </w:pPr>
      <w:r w:rsidRPr="0033707B">
        <w:rPr>
          <w:rFonts w:ascii="Arial" w:hAnsi="Arial" w:cs="Arial"/>
          <w:b/>
          <w:sz w:val="22"/>
          <w:szCs w:val="22"/>
        </w:rPr>
        <w:t>POR LA ADMINISTRADORA DEL CONTRATO</w:t>
      </w:r>
    </w:p>
    <w:p w14:paraId="762E02B6" w14:textId="77777777" w:rsidR="00642CB1" w:rsidRPr="0033707B" w:rsidRDefault="00642CB1" w:rsidP="00642CB1">
      <w:pPr>
        <w:pStyle w:val="Textoindependiente"/>
        <w:spacing w:before="120"/>
        <w:ind w:left="136" w:right="119"/>
        <w:jc w:val="center"/>
        <w:rPr>
          <w:rFonts w:ascii="Arial" w:hAnsi="Arial" w:cs="Arial"/>
          <w:b/>
          <w:sz w:val="22"/>
          <w:szCs w:val="22"/>
        </w:rPr>
      </w:pPr>
    </w:p>
    <w:p w14:paraId="5E2B08F9" w14:textId="77777777" w:rsidR="00642CB1" w:rsidRDefault="00642CB1" w:rsidP="00642CB1">
      <w:pPr>
        <w:pStyle w:val="Textoindependiente"/>
        <w:spacing w:before="120"/>
        <w:ind w:left="136" w:right="119"/>
        <w:jc w:val="center"/>
        <w:rPr>
          <w:rFonts w:ascii="Arial" w:hAnsi="Arial" w:cs="Arial"/>
          <w:b/>
          <w:sz w:val="22"/>
          <w:szCs w:val="22"/>
        </w:rPr>
      </w:pPr>
    </w:p>
    <w:p w14:paraId="3ACE882B" w14:textId="77777777" w:rsidR="00BE2EED" w:rsidRPr="0033707B" w:rsidRDefault="00BE2EED" w:rsidP="00642CB1">
      <w:pPr>
        <w:pStyle w:val="Textoindependiente"/>
        <w:spacing w:before="120"/>
        <w:ind w:left="136" w:right="119"/>
        <w:jc w:val="center"/>
        <w:rPr>
          <w:rFonts w:ascii="Arial" w:hAnsi="Arial" w:cs="Arial"/>
          <w:b/>
          <w:sz w:val="22"/>
          <w:szCs w:val="22"/>
        </w:rPr>
      </w:pPr>
    </w:p>
    <w:p w14:paraId="34041CA3" w14:textId="77777777" w:rsidR="00642CB1" w:rsidRPr="0033707B" w:rsidRDefault="00642CB1" w:rsidP="00642CB1">
      <w:pPr>
        <w:ind w:left="136" w:right="119" w:firstLine="386"/>
        <w:jc w:val="center"/>
        <w:rPr>
          <w:rFonts w:ascii="Arial" w:hAnsi="Arial" w:cs="Arial"/>
          <w:b/>
          <w:sz w:val="22"/>
          <w:szCs w:val="22"/>
        </w:rPr>
      </w:pPr>
      <w:r w:rsidRPr="0033707B">
        <w:rPr>
          <w:rFonts w:ascii="Arial" w:hAnsi="Arial" w:cs="Arial"/>
          <w:b/>
          <w:sz w:val="22"/>
          <w:szCs w:val="22"/>
        </w:rPr>
        <w:t>LIC. MÓNICA PAMELA VÁZQUEZ DE LA VEGA</w:t>
      </w:r>
    </w:p>
    <w:p w14:paraId="1CCB6D70" w14:textId="77777777" w:rsidR="00642CB1" w:rsidRPr="0033707B" w:rsidRDefault="00642CB1" w:rsidP="00642CB1">
      <w:pPr>
        <w:ind w:left="136" w:right="119" w:firstLine="386"/>
        <w:jc w:val="center"/>
        <w:rPr>
          <w:rFonts w:ascii="Arial" w:hAnsi="Arial" w:cs="Arial"/>
          <w:sz w:val="22"/>
          <w:szCs w:val="22"/>
        </w:rPr>
      </w:pPr>
      <w:r w:rsidRPr="0033707B">
        <w:rPr>
          <w:rFonts w:ascii="Arial" w:hAnsi="Arial" w:cs="Arial"/>
          <w:b/>
          <w:sz w:val="22"/>
          <w:szCs w:val="22"/>
        </w:rPr>
        <w:t xml:space="preserve"> JEFE DEL DEPARTAMENTO DE ADMINISTRACIÓN</w:t>
      </w:r>
    </w:p>
    <w:p w14:paraId="43321B75" w14:textId="77777777" w:rsidR="00642CB1" w:rsidRPr="0033707B" w:rsidRDefault="00642CB1" w:rsidP="00642CB1">
      <w:pPr>
        <w:spacing w:after="240"/>
        <w:ind w:right="74"/>
        <w:jc w:val="both"/>
        <w:rPr>
          <w:rFonts w:ascii="Arial" w:hAnsi="Arial" w:cs="Arial"/>
          <w:sz w:val="22"/>
          <w:szCs w:val="22"/>
        </w:rPr>
      </w:pPr>
    </w:p>
    <w:p w14:paraId="4B7698A5" w14:textId="77777777" w:rsidR="00642CB1" w:rsidRPr="0033707B" w:rsidRDefault="00642CB1">
      <w:pPr>
        <w:rPr>
          <w:rFonts w:ascii="Arial" w:hAnsi="Arial" w:cs="Arial"/>
          <w:sz w:val="22"/>
          <w:szCs w:val="22"/>
        </w:rPr>
      </w:pPr>
    </w:p>
    <w:sectPr w:rsidR="00642CB1" w:rsidRPr="0033707B" w:rsidSect="005C2D38">
      <w:headerReference w:type="default" r:id="rId9"/>
      <w:footerReference w:type="default" r:id="rId10"/>
      <w:pgSz w:w="12240" w:h="15840"/>
      <w:pgMar w:top="1559" w:right="1219"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5875" w14:textId="77777777" w:rsidR="009E4418" w:rsidRDefault="009E4418" w:rsidP="0053741A">
      <w:r>
        <w:separator/>
      </w:r>
    </w:p>
  </w:endnote>
  <w:endnote w:type="continuationSeparator" w:id="0">
    <w:p w14:paraId="44EE7AA0" w14:textId="77777777" w:rsidR="009E4418" w:rsidRDefault="009E4418" w:rsidP="0053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112667"/>
      <w:docPartObj>
        <w:docPartGallery w:val="Page Numbers (Bottom of Page)"/>
        <w:docPartUnique/>
      </w:docPartObj>
    </w:sdtPr>
    <w:sdtEndPr/>
    <w:sdtContent>
      <w:p w14:paraId="6769859C" w14:textId="3B6DC673" w:rsidR="00D236A0" w:rsidRDefault="00D236A0">
        <w:pPr>
          <w:pStyle w:val="Piedepgina"/>
          <w:jc w:val="right"/>
        </w:pPr>
        <w:r>
          <w:fldChar w:fldCharType="begin"/>
        </w:r>
        <w:r>
          <w:instrText>PAGE   \* MERGEFORMAT</w:instrText>
        </w:r>
        <w:r>
          <w:fldChar w:fldCharType="separate"/>
        </w:r>
        <w:r>
          <w:rPr>
            <w:lang w:val="es-ES"/>
          </w:rPr>
          <w:t>2</w:t>
        </w:r>
        <w:r>
          <w:fldChar w:fldCharType="end"/>
        </w:r>
      </w:p>
    </w:sdtContent>
  </w:sdt>
  <w:p w14:paraId="192797A8" w14:textId="7F2FCA1C" w:rsidR="00C36E09" w:rsidRDefault="00C36E09">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9968" w14:textId="77777777" w:rsidR="009E4418" w:rsidRDefault="009E4418" w:rsidP="0053741A">
      <w:r>
        <w:separator/>
      </w:r>
    </w:p>
  </w:footnote>
  <w:footnote w:type="continuationSeparator" w:id="0">
    <w:p w14:paraId="5CD66512" w14:textId="77777777" w:rsidR="009E4418" w:rsidRDefault="009E4418" w:rsidP="0053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C687" w14:textId="77777777" w:rsidR="00C36E09" w:rsidRDefault="00C36E09" w:rsidP="00650FBF">
    <w:pPr>
      <w:spacing w:line="260" w:lineRule="exact"/>
      <w:ind w:left="20" w:right="122"/>
      <w:jc w:val="right"/>
      <w:rPr>
        <w:rFonts w:ascii="Arial" w:eastAsia="Arial" w:hAnsi="Arial" w:cs="Arial"/>
        <w:b/>
        <w:sz w:val="23"/>
        <w:szCs w:val="23"/>
      </w:rPr>
    </w:pPr>
  </w:p>
  <w:p w14:paraId="488628F3" w14:textId="77777777" w:rsidR="00BB38C4" w:rsidRDefault="00BB38C4" w:rsidP="00650FBF">
    <w:pPr>
      <w:spacing w:line="260" w:lineRule="exact"/>
      <w:ind w:left="20" w:right="122"/>
      <w:jc w:val="right"/>
      <w:rPr>
        <w:rFonts w:ascii="Arial" w:eastAsia="Arial" w:hAnsi="Arial" w:cs="Arial"/>
        <w:b/>
        <w:sz w:val="23"/>
        <w:szCs w:val="23"/>
      </w:rPr>
    </w:pPr>
  </w:p>
  <w:p w14:paraId="79C506DA" w14:textId="77777777" w:rsidR="00C36E09" w:rsidRDefault="00C36E09" w:rsidP="00650FBF">
    <w:pPr>
      <w:spacing w:line="260" w:lineRule="exact"/>
      <w:ind w:left="20" w:right="122"/>
      <w:jc w:val="right"/>
      <w:rPr>
        <w:rFonts w:ascii="Arial" w:eastAsia="Arial" w:hAnsi="Arial" w:cs="Arial"/>
        <w:b/>
        <w:sz w:val="23"/>
        <w:szCs w:val="23"/>
      </w:rPr>
    </w:pPr>
  </w:p>
  <w:p w14:paraId="159021D5" w14:textId="77777777" w:rsidR="005C2D38" w:rsidRDefault="005C2D38" w:rsidP="00650FBF">
    <w:pPr>
      <w:spacing w:line="260" w:lineRule="exact"/>
      <w:ind w:left="20" w:right="122"/>
      <w:jc w:val="right"/>
      <w:rPr>
        <w:rFonts w:ascii="Arial" w:eastAsia="Arial" w:hAnsi="Arial" w:cs="Arial"/>
        <w:b/>
        <w:sz w:val="23"/>
        <w:szCs w:val="23"/>
      </w:rPr>
    </w:pPr>
  </w:p>
  <w:p w14:paraId="16A4C2EC" w14:textId="67C1D71D" w:rsidR="00C36E09" w:rsidRDefault="009E4418" w:rsidP="005C2D38">
    <w:pPr>
      <w:spacing w:line="260" w:lineRule="exact"/>
      <w:ind w:left="20" w:right="122"/>
      <w:jc w:val="right"/>
      <w:rPr>
        <w:rFonts w:ascii="Arial" w:eastAsia="Arial" w:hAnsi="Arial" w:cs="Arial"/>
        <w:b/>
        <w:spacing w:val="1"/>
        <w:sz w:val="23"/>
        <w:szCs w:val="23"/>
      </w:rPr>
    </w:pPr>
    <w:r w:rsidRPr="00D5465D">
      <w:rPr>
        <w:rFonts w:ascii="Arial" w:eastAsia="Arial" w:hAnsi="Arial" w:cs="Arial"/>
        <w:b/>
        <w:sz w:val="23"/>
        <w:szCs w:val="23"/>
      </w:rPr>
      <w:t>CON</w:t>
    </w:r>
    <w:r w:rsidRPr="00D5465D">
      <w:rPr>
        <w:rFonts w:ascii="Arial" w:eastAsia="Arial" w:hAnsi="Arial" w:cs="Arial"/>
        <w:b/>
        <w:spacing w:val="5"/>
        <w:sz w:val="23"/>
        <w:szCs w:val="23"/>
      </w:rPr>
      <w:t>T</w:t>
    </w:r>
    <w:r w:rsidRPr="00D5465D">
      <w:rPr>
        <w:rFonts w:ascii="Arial" w:eastAsia="Arial" w:hAnsi="Arial" w:cs="Arial"/>
        <w:b/>
        <w:sz w:val="23"/>
        <w:szCs w:val="23"/>
      </w:rPr>
      <w:t>RA</w:t>
    </w:r>
    <w:r w:rsidRPr="00D5465D">
      <w:rPr>
        <w:rFonts w:ascii="Arial" w:eastAsia="Arial" w:hAnsi="Arial" w:cs="Arial"/>
        <w:b/>
        <w:spacing w:val="2"/>
        <w:sz w:val="23"/>
        <w:szCs w:val="23"/>
      </w:rPr>
      <w:t>T</w:t>
    </w:r>
    <w:r w:rsidRPr="00D5465D">
      <w:rPr>
        <w:rFonts w:ascii="Arial" w:eastAsia="Arial" w:hAnsi="Arial" w:cs="Arial"/>
        <w:b/>
        <w:sz w:val="23"/>
        <w:szCs w:val="23"/>
      </w:rPr>
      <w:t>O</w:t>
    </w:r>
    <w:r w:rsidRPr="00D5465D">
      <w:rPr>
        <w:rFonts w:ascii="Arial" w:eastAsia="Arial" w:hAnsi="Arial" w:cs="Arial"/>
        <w:b/>
        <w:spacing w:val="1"/>
        <w:sz w:val="23"/>
        <w:szCs w:val="23"/>
      </w:rPr>
      <w:t xml:space="preserve"> </w:t>
    </w:r>
    <w:r w:rsidRPr="00D5465D">
      <w:rPr>
        <w:rFonts w:ascii="Arial" w:eastAsia="Arial" w:hAnsi="Arial" w:cs="Arial"/>
        <w:b/>
        <w:sz w:val="23"/>
        <w:szCs w:val="23"/>
      </w:rPr>
      <w:t>No CN</w:t>
    </w:r>
    <w:r w:rsidRPr="00D5465D">
      <w:rPr>
        <w:rFonts w:ascii="Arial" w:eastAsia="Arial" w:hAnsi="Arial" w:cs="Arial"/>
        <w:b/>
        <w:spacing w:val="-1"/>
        <w:sz w:val="23"/>
        <w:szCs w:val="23"/>
      </w:rPr>
      <w:t>-J</w:t>
    </w:r>
    <w:r w:rsidRPr="00D5465D">
      <w:rPr>
        <w:rFonts w:ascii="Arial" w:eastAsia="Arial" w:hAnsi="Arial" w:cs="Arial"/>
        <w:b/>
        <w:sz w:val="23"/>
        <w:szCs w:val="23"/>
      </w:rPr>
      <w:t>UR</w:t>
    </w:r>
    <w:r w:rsidRPr="00D5465D">
      <w:rPr>
        <w:rFonts w:ascii="Arial" w:eastAsia="Arial" w:hAnsi="Arial" w:cs="Arial"/>
        <w:b/>
        <w:spacing w:val="-1"/>
        <w:sz w:val="23"/>
        <w:szCs w:val="23"/>
      </w:rPr>
      <w:t>-</w:t>
    </w:r>
    <w:r w:rsidR="0053741A">
      <w:rPr>
        <w:rFonts w:ascii="Arial" w:eastAsia="Arial" w:hAnsi="Arial" w:cs="Arial"/>
        <w:b/>
        <w:spacing w:val="1"/>
        <w:sz w:val="23"/>
        <w:szCs w:val="23"/>
      </w:rPr>
      <w:t>323</w:t>
    </w:r>
    <w:r w:rsidRPr="00D5465D">
      <w:rPr>
        <w:rFonts w:ascii="Arial" w:eastAsia="Arial" w:hAnsi="Arial" w:cs="Arial"/>
        <w:b/>
        <w:spacing w:val="1"/>
        <w:sz w:val="23"/>
        <w:szCs w:val="23"/>
      </w:rPr>
      <w:t>-2</w:t>
    </w:r>
    <w:r>
      <w:rPr>
        <w:rFonts w:ascii="Arial" w:eastAsia="Arial" w:hAnsi="Arial" w:cs="Arial"/>
        <w:b/>
        <w:spacing w:val="1"/>
        <w:sz w:val="23"/>
        <w:szCs w:val="23"/>
      </w:rPr>
      <w:t>02</w:t>
    </w:r>
    <w:r w:rsidRPr="00D5465D">
      <w:rPr>
        <w:rFonts w:ascii="Arial" w:eastAsia="Arial" w:hAnsi="Arial" w:cs="Arial"/>
        <w:b/>
        <w:spacing w:val="1"/>
        <w:sz w:val="23"/>
        <w:szCs w:val="23"/>
      </w:rPr>
      <w:t>3</w:t>
    </w:r>
  </w:p>
  <w:p w14:paraId="49D69699" w14:textId="77777777" w:rsidR="00C36E09" w:rsidRPr="00D5465D" w:rsidRDefault="00C36E09" w:rsidP="00A21A03">
    <w:pPr>
      <w:spacing w:line="260" w:lineRule="exact"/>
      <w:ind w:left="20" w:right="122"/>
      <w:jc w:val="right"/>
      <w:rPr>
        <w:rFonts w:ascii="Arial" w:eastAsia="Arial" w:hAnsi="Arial" w:cs="Arial"/>
        <w:b/>
        <w:spacing w:val="1"/>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93CF7"/>
    <w:multiLevelType w:val="hybridMultilevel"/>
    <w:tmpl w:val="04F69122"/>
    <w:lvl w:ilvl="0" w:tplc="A0ECE7F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806440"/>
    <w:multiLevelType w:val="hybridMultilevel"/>
    <w:tmpl w:val="CB30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DC6311"/>
    <w:multiLevelType w:val="multilevel"/>
    <w:tmpl w:val="BA862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5" w15:restartNumberingAfterBreak="0">
    <w:nsid w:val="30450413"/>
    <w:multiLevelType w:val="hybridMultilevel"/>
    <w:tmpl w:val="04F0A9CC"/>
    <w:lvl w:ilvl="0" w:tplc="080A0013">
      <w:start w:val="1"/>
      <w:numFmt w:val="upperRoman"/>
      <w:lvlText w:val="%1."/>
      <w:lvlJc w:val="righ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6" w15:restartNumberingAfterBreak="0">
    <w:nsid w:val="387C3E8C"/>
    <w:multiLevelType w:val="multilevel"/>
    <w:tmpl w:val="B922C550"/>
    <w:lvl w:ilvl="0">
      <w:start w:val="1"/>
      <w:numFmt w:val="upperRoman"/>
      <w:lvlText w:val="%1."/>
      <w:lvlJc w:val="left"/>
      <w:pPr>
        <w:ind w:left="846" w:hanging="708"/>
        <w:jc w:val="right"/>
      </w:pPr>
      <w:rPr>
        <w:rFonts w:ascii="Arial" w:eastAsia="Arial" w:hAnsi="Arial" w:cs="Arial" w:hint="default"/>
        <w:b/>
        <w:bCs/>
        <w:w w:val="100"/>
        <w:sz w:val="24"/>
        <w:szCs w:val="24"/>
        <w:lang w:val="es-MX" w:eastAsia="es-MX" w:bidi="es-MX"/>
      </w:rPr>
    </w:lvl>
    <w:lvl w:ilvl="1">
      <w:start w:val="1"/>
      <w:numFmt w:val="decimal"/>
      <w:lvlText w:val="%1.%2"/>
      <w:lvlJc w:val="left"/>
      <w:pPr>
        <w:ind w:left="858" w:hanging="567"/>
      </w:pPr>
      <w:rPr>
        <w:rFonts w:ascii="Arial" w:eastAsia="Arial" w:hAnsi="Arial" w:cs="Arial" w:hint="default"/>
        <w:b/>
        <w:bCs/>
        <w:w w:val="100"/>
        <w:sz w:val="24"/>
        <w:szCs w:val="24"/>
        <w:lang w:val="es-MX" w:eastAsia="es-MX" w:bidi="es-MX"/>
      </w:rPr>
    </w:lvl>
    <w:lvl w:ilvl="2">
      <w:numFmt w:val="bullet"/>
      <w:lvlText w:val="•"/>
      <w:lvlJc w:val="left"/>
      <w:pPr>
        <w:ind w:left="860" w:hanging="567"/>
      </w:pPr>
      <w:rPr>
        <w:rFonts w:hint="default"/>
        <w:lang w:val="es-MX" w:eastAsia="es-MX" w:bidi="es-MX"/>
      </w:rPr>
    </w:lvl>
    <w:lvl w:ilvl="3">
      <w:numFmt w:val="bullet"/>
      <w:lvlText w:val="•"/>
      <w:lvlJc w:val="left"/>
      <w:pPr>
        <w:ind w:left="1972" w:hanging="567"/>
      </w:pPr>
      <w:rPr>
        <w:rFonts w:hint="default"/>
        <w:lang w:val="es-MX" w:eastAsia="es-MX" w:bidi="es-MX"/>
      </w:rPr>
    </w:lvl>
    <w:lvl w:ilvl="4">
      <w:numFmt w:val="bullet"/>
      <w:lvlText w:val="•"/>
      <w:lvlJc w:val="left"/>
      <w:pPr>
        <w:ind w:left="3085" w:hanging="567"/>
      </w:pPr>
      <w:rPr>
        <w:rFonts w:hint="default"/>
        <w:lang w:val="es-MX" w:eastAsia="es-MX" w:bidi="es-MX"/>
      </w:rPr>
    </w:lvl>
    <w:lvl w:ilvl="5">
      <w:numFmt w:val="bullet"/>
      <w:lvlText w:val="•"/>
      <w:lvlJc w:val="left"/>
      <w:pPr>
        <w:ind w:left="4198" w:hanging="567"/>
      </w:pPr>
      <w:rPr>
        <w:rFonts w:hint="default"/>
        <w:lang w:val="es-MX" w:eastAsia="es-MX" w:bidi="es-MX"/>
      </w:rPr>
    </w:lvl>
    <w:lvl w:ilvl="6">
      <w:numFmt w:val="bullet"/>
      <w:lvlText w:val="•"/>
      <w:lvlJc w:val="left"/>
      <w:pPr>
        <w:ind w:left="5311" w:hanging="567"/>
      </w:pPr>
      <w:rPr>
        <w:rFonts w:hint="default"/>
        <w:lang w:val="es-MX" w:eastAsia="es-MX" w:bidi="es-MX"/>
      </w:rPr>
    </w:lvl>
    <w:lvl w:ilvl="7">
      <w:numFmt w:val="bullet"/>
      <w:lvlText w:val="•"/>
      <w:lvlJc w:val="left"/>
      <w:pPr>
        <w:ind w:left="6424" w:hanging="567"/>
      </w:pPr>
      <w:rPr>
        <w:rFonts w:hint="default"/>
        <w:lang w:val="es-MX" w:eastAsia="es-MX" w:bidi="es-MX"/>
      </w:rPr>
    </w:lvl>
    <w:lvl w:ilvl="8">
      <w:numFmt w:val="bullet"/>
      <w:lvlText w:val="•"/>
      <w:lvlJc w:val="left"/>
      <w:pPr>
        <w:ind w:left="7536" w:hanging="567"/>
      </w:pPr>
      <w:rPr>
        <w:rFonts w:hint="default"/>
        <w:lang w:val="es-MX" w:eastAsia="es-MX" w:bidi="es-MX"/>
      </w:rPr>
    </w:lvl>
  </w:abstractNum>
  <w:abstractNum w:abstractNumId="7" w15:restartNumberingAfterBreak="0">
    <w:nsid w:val="3C9D1F15"/>
    <w:multiLevelType w:val="hybridMultilevel"/>
    <w:tmpl w:val="1D548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BA3824"/>
    <w:multiLevelType w:val="hybridMultilevel"/>
    <w:tmpl w:val="D8AE17C4"/>
    <w:lvl w:ilvl="0" w:tplc="2FA6500A">
      <w:start w:val="1"/>
      <w:numFmt w:val="upperRoman"/>
      <w:lvlText w:val="%1."/>
      <w:lvlJc w:val="right"/>
      <w:pPr>
        <w:ind w:left="1028" w:hanging="360"/>
      </w:pPr>
      <w:rPr>
        <w:b/>
        <w:bCs/>
      </w:rPr>
    </w:lvl>
    <w:lvl w:ilvl="1" w:tplc="080A0019" w:tentative="1">
      <w:start w:val="1"/>
      <w:numFmt w:val="lowerLetter"/>
      <w:lvlText w:val="%2."/>
      <w:lvlJc w:val="left"/>
      <w:pPr>
        <w:ind w:left="1748" w:hanging="360"/>
      </w:pPr>
    </w:lvl>
    <w:lvl w:ilvl="2" w:tplc="080A001B" w:tentative="1">
      <w:start w:val="1"/>
      <w:numFmt w:val="lowerRoman"/>
      <w:lvlText w:val="%3."/>
      <w:lvlJc w:val="right"/>
      <w:pPr>
        <w:ind w:left="2468" w:hanging="180"/>
      </w:pPr>
    </w:lvl>
    <w:lvl w:ilvl="3" w:tplc="080A000F" w:tentative="1">
      <w:start w:val="1"/>
      <w:numFmt w:val="decimal"/>
      <w:lvlText w:val="%4."/>
      <w:lvlJc w:val="left"/>
      <w:pPr>
        <w:ind w:left="3188" w:hanging="360"/>
      </w:pPr>
    </w:lvl>
    <w:lvl w:ilvl="4" w:tplc="080A0019" w:tentative="1">
      <w:start w:val="1"/>
      <w:numFmt w:val="lowerLetter"/>
      <w:lvlText w:val="%5."/>
      <w:lvlJc w:val="left"/>
      <w:pPr>
        <w:ind w:left="3908" w:hanging="360"/>
      </w:pPr>
    </w:lvl>
    <w:lvl w:ilvl="5" w:tplc="080A001B" w:tentative="1">
      <w:start w:val="1"/>
      <w:numFmt w:val="lowerRoman"/>
      <w:lvlText w:val="%6."/>
      <w:lvlJc w:val="right"/>
      <w:pPr>
        <w:ind w:left="4628" w:hanging="180"/>
      </w:pPr>
    </w:lvl>
    <w:lvl w:ilvl="6" w:tplc="080A000F" w:tentative="1">
      <w:start w:val="1"/>
      <w:numFmt w:val="decimal"/>
      <w:lvlText w:val="%7."/>
      <w:lvlJc w:val="left"/>
      <w:pPr>
        <w:ind w:left="5348" w:hanging="360"/>
      </w:pPr>
    </w:lvl>
    <w:lvl w:ilvl="7" w:tplc="080A0019" w:tentative="1">
      <w:start w:val="1"/>
      <w:numFmt w:val="lowerLetter"/>
      <w:lvlText w:val="%8."/>
      <w:lvlJc w:val="left"/>
      <w:pPr>
        <w:ind w:left="6068" w:hanging="360"/>
      </w:pPr>
    </w:lvl>
    <w:lvl w:ilvl="8" w:tplc="080A001B" w:tentative="1">
      <w:start w:val="1"/>
      <w:numFmt w:val="lowerRoman"/>
      <w:lvlText w:val="%9."/>
      <w:lvlJc w:val="right"/>
      <w:pPr>
        <w:ind w:left="6788" w:hanging="180"/>
      </w:pPr>
    </w:lvl>
  </w:abstractNum>
  <w:abstractNum w:abstractNumId="9" w15:restartNumberingAfterBreak="0">
    <w:nsid w:val="60CF36FA"/>
    <w:multiLevelType w:val="multilevel"/>
    <w:tmpl w:val="BA92E2B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15:restartNumberingAfterBreak="0">
    <w:nsid w:val="62604E80"/>
    <w:multiLevelType w:val="hybridMultilevel"/>
    <w:tmpl w:val="84F8A276"/>
    <w:lvl w:ilvl="0" w:tplc="E8EAFBC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4"/>
  </w:num>
  <w:num w:numId="5">
    <w:abstractNumId w:val="8"/>
  </w:num>
  <w:num w:numId="6">
    <w:abstractNumId w:val="2"/>
  </w:num>
  <w:num w:numId="7">
    <w:abstractNumId w:val="7"/>
  </w:num>
  <w:num w:numId="8">
    <w:abstractNumId w:val="6"/>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B1"/>
    <w:rsid w:val="000C36F6"/>
    <w:rsid w:val="0033707B"/>
    <w:rsid w:val="003A1223"/>
    <w:rsid w:val="003D6F09"/>
    <w:rsid w:val="00400B32"/>
    <w:rsid w:val="00416B9C"/>
    <w:rsid w:val="00536B0F"/>
    <w:rsid w:val="0053741A"/>
    <w:rsid w:val="005C2D38"/>
    <w:rsid w:val="00602AB7"/>
    <w:rsid w:val="00642CB1"/>
    <w:rsid w:val="00710B7C"/>
    <w:rsid w:val="007B4635"/>
    <w:rsid w:val="00986D3B"/>
    <w:rsid w:val="009E4418"/>
    <w:rsid w:val="00BB38C4"/>
    <w:rsid w:val="00BE2EED"/>
    <w:rsid w:val="00BF6FB7"/>
    <w:rsid w:val="00C25454"/>
    <w:rsid w:val="00C36E09"/>
    <w:rsid w:val="00D236A0"/>
    <w:rsid w:val="00F1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831F"/>
  <w15:chartTrackingRefBased/>
  <w15:docId w15:val="{8015E1ED-224C-463D-867F-A351C22F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B1"/>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642CB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42CB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42CB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42CB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42CB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42CB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42CB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42CB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42CB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2CB1"/>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semiHidden/>
    <w:rsid w:val="00642CB1"/>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semiHidden/>
    <w:rsid w:val="00642CB1"/>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642CB1"/>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642CB1"/>
    <w:rPr>
      <w:rFonts w:eastAsiaTheme="minorEastAsia"/>
      <w:b/>
      <w:bCs/>
      <w:i/>
      <w:iCs/>
      <w:kern w:val="0"/>
      <w:sz w:val="26"/>
      <w:szCs w:val="26"/>
      <w14:ligatures w14:val="none"/>
    </w:rPr>
  </w:style>
  <w:style w:type="character" w:customStyle="1" w:styleId="Ttulo6Car">
    <w:name w:val="Título 6 Car"/>
    <w:basedOn w:val="Fuentedeprrafopredeter"/>
    <w:link w:val="Ttulo6"/>
    <w:rsid w:val="00642CB1"/>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642CB1"/>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642CB1"/>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642CB1"/>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642CB1"/>
    <w:pPr>
      <w:tabs>
        <w:tab w:val="center" w:pos="4419"/>
        <w:tab w:val="right" w:pos="8838"/>
      </w:tabs>
    </w:pPr>
  </w:style>
  <w:style w:type="character" w:customStyle="1" w:styleId="EncabezadoCar">
    <w:name w:val="Encabezado Car"/>
    <w:basedOn w:val="Fuentedeprrafopredeter"/>
    <w:link w:val="Encabezado"/>
    <w:uiPriority w:val="99"/>
    <w:rsid w:val="00642CB1"/>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642CB1"/>
    <w:pPr>
      <w:tabs>
        <w:tab w:val="center" w:pos="4419"/>
        <w:tab w:val="right" w:pos="8838"/>
      </w:tabs>
    </w:pPr>
  </w:style>
  <w:style w:type="character" w:customStyle="1" w:styleId="PiedepginaCar">
    <w:name w:val="Pie de página Car"/>
    <w:basedOn w:val="Fuentedeprrafopredeter"/>
    <w:link w:val="Piedepgina"/>
    <w:uiPriority w:val="99"/>
    <w:rsid w:val="00642CB1"/>
    <w:rPr>
      <w:rFonts w:ascii="Times New Roman" w:eastAsia="Times New Roman" w:hAnsi="Times New Roman" w:cs="Times New Roman"/>
      <w:kern w:val="0"/>
      <w:sz w:val="20"/>
      <w:szCs w:val="20"/>
      <w14:ligatures w14:val="none"/>
    </w:rPr>
  </w:style>
  <w:style w:type="paragraph" w:styleId="Prrafodelista">
    <w:name w:val="List Paragraph"/>
    <w:basedOn w:val="Normal"/>
    <w:uiPriority w:val="34"/>
    <w:qFormat/>
    <w:rsid w:val="00642CB1"/>
    <w:pPr>
      <w:ind w:left="720"/>
      <w:contextualSpacing/>
    </w:pPr>
  </w:style>
  <w:style w:type="character" w:styleId="Hipervnculo">
    <w:name w:val="Hyperlink"/>
    <w:basedOn w:val="Fuentedeprrafopredeter"/>
    <w:unhideWhenUsed/>
    <w:rsid w:val="00642CB1"/>
    <w:rPr>
      <w:color w:val="0563C1" w:themeColor="hyperlink"/>
      <w:u w:val="single"/>
    </w:rPr>
  </w:style>
  <w:style w:type="character" w:styleId="Mencinsinresolver">
    <w:name w:val="Unresolved Mention"/>
    <w:basedOn w:val="Fuentedeprrafopredeter"/>
    <w:uiPriority w:val="99"/>
    <w:semiHidden/>
    <w:unhideWhenUsed/>
    <w:rsid w:val="00642CB1"/>
    <w:rPr>
      <w:color w:val="605E5C"/>
      <w:shd w:val="clear" w:color="auto" w:fill="E1DFDD"/>
    </w:rPr>
  </w:style>
  <w:style w:type="table" w:styleId="Tablaconcuadrcula">
    <w:name w:val="Table Grid"/>
    <w:basedOn w:val="Tablanormal"/>
    <w:uiPriority w:val="59"/>
    <w:rsid w:val="00642CB1"/>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642CB1"/>
    <w:pPr>
      <w:spacing w:after="120"/>
    </w:pPr>
  </w:style>
  <w:style w:type="character" w:customStyle="1" w:styleId="TextoindependienteCar">
    <w:name w:val="Texto independiente Car"/>
    <w:basedOn w:val="Fuentedeprrafopredeter"/>
    <w:link w:val="Textoindependiente"/>
    <w:uiPriority w:val="1"/>
    <w:rsid w:val="00642CB1"/>
    <w:rPr>
      <w:rFonts w:ascii="Times New Roman" w:eastAsia="Times New Roman" w:hAnsi="Times New Roman" w:cs="Times New Roman"/>
      <w:kern w:val="0"/>
      <w:sz w:val="20"/>
      <w:szCs w:val="20"/>
      <w14:ligatures w14:val="none"/>
    </w:rPr>
  </w:style>
  <w:style w:type="table" w:customStyle="1" w:styleId="TableNormal">
    <w:name w:val="Table Normal"/>
    <w:uiPriority w:val="2"/>
    <w:semiHidden/>
    <w:unhideWhenUsed/>
    <w:qFormat/>
    <w:rsid w:val="00642CB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2CB1"/>
    <w:pPr>
      <w:widowControl w:val="0"/>
      <w:autoSpaceDE w:val="0"/>
      <w:autoSpaceDN w:val="0"/>
    </w:pPr>
    <w:rPr>
      <w:rFonts w:ascii="Arial" w:eastAsia="Arial" w:hAnsi="Arial" w:cs="Arial"/>
      <w:sz w:val="22"/>
      <w:szCs w:val="22"/>
      <w:lang w:eastAsia="es-MX" w:bidi="es-MX"/>
    </w:rPr>
  </w:style>
  <w:style w:type="character" w:styleId="nfasis">
    <w:name w:val="Emphasis"/>
    <w:qFormat/>
    <w:rsid w:val="00642CB1"/>
    <w:rPr>
      <w:i/>
      <w:iCs/>
    </w:rPr>
  </w:style>
  <w:style w:type="paragraph" w:customStyle="1" w:styleId="Default">
    <w:name w:val="Default"/>
    <w:rsid w:val="00642CB1"/>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EEA55-BB67-4C36-A4C4-C7513119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2637</Words>
  <Characters>14509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2023-11-25T01:32:00Z</cp:lastPrinted>
  <dcterms:created xsi:type="dcterms:W3CDTF">2023-12-27T00:35:00Z</dcterms:created>
  <dcterms:modified xsi:type="dcterms:W3CDTF">2023-12-27T00:35:00Z</dcterms:modified>
</cp:coreProperties>
</file>