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B9F5" w14:textId="77777777" w:rsidR="00FA3FB1" w:rsidRPr="00E006C7" w:rsidRDefault="00FA3FB1" w:rsidP="00FA3FB1">
      <w:pPr>
        <w:rPr>
          <w:rFonts w:ascii="Tahoma" w:hAnsi="Tahoma" w:cs="Tahoma"/>
          <w:sz w:val="32"/>
          <w:szCs w:val="32"/>
          <w:lang w:val="es-ES"/>
        </w:rPr>
      </w:pPr>
    </w:p>
    <w:p w14:paraId="4BF4BD73" w14:textId="77777777" w:rsidR="00FA3FB1" w:rsidRPr="00E006C7" w:rsidRDefault="00FA3FB1" w:rsidP="00FA3FB1">
      <w:pPr>
        <w:rPr>
          <w:rFonts w:ascii="Tahoma" w:hAnsi="Tahoma" w:cs="Tahoma"/>
          <w:sz w:val="32"/>
          <w:szCs w:val="32"/>
          <w:lang w:val="es-ES"/>
        </w:rPr>
      </w:pPr>
    </w:p>
    <w:p w14:paraId="0714CFA1" w14:textId="77777777" w:rsidR="00FA3FB1" w:rsidRPr="00E006C7" w:rsidRDefault="00FA3FB1" w:rsidP="00FA3FB1">
      <w:pPr>
        <w:rPr>
          <w:rFonts w:ascii="Tahoma" w:hAnsi="Tahoma" w:cs="Tahoma"/>
          <w:sz w:val="32"/>
          <w:szCs w:val="32"/>
          <w:lang w:val="es-ES"/>
        </w:rPr>
      </w:pPr>
    </w:p>
    <w:p w14:paraId="446E07B7" w14:textId="2664DAD9" w:rsidR="00FA3FB1" w:rsidRDefault="00FA3FB1" w:rsidP="00FA3FB1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Datos </w:t>
      </w:r>
      <w:r>
        <w:rPr>
          <w:rFonts w:ascii="Tahoma" w:hAnsi="Tahoma" w:cs="Tahoma"/>
          <w:b/>
          <w:sz w:val="32"/>
          <w:szCs w:val="32"/>
          <w:lang w:val="es-ES"/>
        </w:rPr>
        <w:t>segundo</w:t>
      </w: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b/>
          <w:sz w:val="32"/>
          <w:szCs w:val="32"/>
          <w:lang w:val="es-ES"/>
        </w:rPr>
        <w:t>trimestre</w:t>
      </w: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b/>
          <w:sz w:val="32"/>
          <w:szCs w:val="32"/>
          <w:lang w:val="es-ES"/>
        </w:rPr>
        <w:t xml:space="preserve">2023 </w:t>
      </w:r>
      <w:r w:rsidRPr="00E006C7">
        <w:rPr>
          <w:rFonts w:ascii="Tahoma" w:hAnsi="Tahoma" w:cs="Tahoma"/>
          <w:b/>
          <w:sz w:val="32"/>
          <w:szCs w:val="32"/>
          <w:lang w:val="es-ES"/>
        </w:rPr>
        <w:t>Centro Documental</w:t>
      </w:r>
    </w:p>
    <w:p w14:paraId="4C2AC21C" w14:textId="77777777" w:rsidR="00FA3FB1" w:rsidRDefault="00FA3FB1" w:rsidP="00FA3FB1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07"/>
        <w:gridCol w:w="6489"/>
      </w:tblGrid>
      <w:tr w:rsidR="00FA3FB1" w14:paraId="079DC90B" w14:textId="77777777" w:rsidTr="007A5A1C">
        <w:tc>
          <w:tcPr>
            <w:tcW w:w="6573" w:type="dxa"/>
          </w:tcPr>
          <w:p w14:paraId="1F6582B7" w14:textId="77777777" w:rsidR="00FA3FB1" w:rsidRDefault="00FA3FB1" w:rsidP="007A5A1C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Concepto</w:t>
            </w:r>
          </w:p>
        </w:tc>
        <w:tc>
          <w:tcPr>
            <w:tcW w:w="6573" w:type="dxa"/>
          </w:tcPr>
          <w:p w14:paraId="14547874" w14:textId="6C4ECEEA" w:rsidR="00FA3FB1" w:rsidRDefault="00FA3FB1" w:rsidP="007A5A1C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Abril a Junio</w:t>
            </w:r>
          </w:p>
        </w:tc>
      </w:tr>
      <w:tr w:rsidR="00FA3FB1" w14:paraId="6439B9E6" w14:textId="77777777" w:rsidTr="007A5A1C">
        <w:tc>
          <w:tcPr>
            <w:tcW w:w="6573" w:type="dxa"/>
          </w:tcPr>
          <w:p w14:paraId="4B3668BD" w14:textId="77777777" w:rsidR="00FA3FB1" w:rsidRPr="00E006C7" w:rsidRDefault="00FA3FB1" w:rsidP="007A5A1C">
            <w:pPr>
              <w:rPr>
                <w:rFonts w:ascii="Tahoma" w:hAnsi="Tahoma" w:cs="Tahoma"/>
                <w:sz w:val="32"/>
                <w:szCs w:val="32"/>
              </w:rPr>
            </w:pPr>
            <w:r w:rsidRPr="00E006C7">
              <w:rPr>
                <w:rFonts w:ascii="Tahoma" w:hAnsi="Tahoma" w:cs="Tahoma"/>
                <w:sz w:val="32"/>
                <w:szCs w:val="32"/>
              </w:rPr>
              <w:t>Consultas centro documental</w:t>
            </w:r>
          </w:p>
        </w:tc>
        <w:tc>
          <w:tcPr>
            <w:tcW w:w="6573" w:type="dxa"/>
          </w:tcPr>
          <w:p w14:paraId="015CE7EA" w14:textId="77777777" w:rsidR="00FA3FB1" w:rsidRPr="00E006C7" w:rsidRDefault="00FA3FB1" w:rsidP="007A5A1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</w:tr>
      <w:tr w:rsidR="00FA3FB1" w14:paraId="1BC1E16C" w14:textId="77777777" w:rsidTr="007A5A1C">
        <w:tc>
          <w:tcPr>
            <w:tcW w:w="6573" w:type="dxa"/>
          </w:tcPr>
          <w:p w14:paraId="159D87BF" w14:textId="77777777" w:rsidR="00FA3FB1" w:rsidRPr="00E006C7" w:rsidRDefault="00FA3FB1" w:rsidP="007A5A1C">
            <w:pPr>
              <w:rPr>
                <w:rFonts w:ascii="Tahoma" w:hAnsi="Tahoma" w:cs="Tahoma"/>
                <w:sz w:val="32"/>
                <w:szCs w:val="32"/>
              </w:rPr>
            </w:pPr>
            <w:r w:rsidRPr="00E006C7">
              <w:rPr>
                <w:rFonts w:ascii="Tahoma" w:hAnsi="Tahoma" w:cs="Tahoma"/>
                <w:sz w:val="32"/>
                <w:szCs w:val="32"/>
              </w:rPr>
              <w:t>Libros</w:t>
            </w:r>
            <w:r>
              <w:rPr>
                <w:rFonts w:ascii="Tahoma" w:hAnsi="Tahoma" w:cs="Tahoma"/>
                <w:sz w:val="32"/>
                <w:szCs w:val="32"/>
              </w:rPr>
              <w:t xml:space="preserve"> y/o </w:t>
            </w:r>
            <w:proofErr w:type="gramStart"/>
            <w:r>
              <w:rPr>
                <w:rFonts w:ascii="Tahoma" w:hAnsi="Tahoma" w:cs="Tahoma"/>
                <w:sz w:val="32"/>
                <w:szCs w:val="32"/>
              </w:rPr>
              <w:t>revistas</w:t>
            </w:r>
            <w:r w:rsidRPr="00E006C7">
              <w:rPr>
                <w:rFonts w:ascii="Tahoma" w:hAnsi="Tahoma" w:cs="Tahoma"/>
                <w:sz w:val="32"/>
                <w:szCs w:val="32"/>
              </w:rPr>
              <w:t xml:space="preserve"> obsequiados personalmente</w:t>
            </w:r>
            <w:proofErr w:type="gramEnd"/>
          </w:p>
        </w:tc>
        <w:tc>
          <w:tcPr>
            <w:tcW w:w="6573" w:type="dxa"/>
          </w:tcPr>
          <w:p w14:paraId="576D6B80" w14:textId="77777777" w:rsidR="00FA3FB1" w:rsidRPr="00E006C7" w:rsidRDefault="00FA3FB1" w:rsidP="007A5A1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</w:tr>
      <w:tr w:rsidR="00FA3FB1" w14:paraId="19DAF86F" w14:textId="77777777" w:rsidTr="007A5A1C">
        <w:tc>
          <w:tcPr>
            <w:tcW w:w="6573" w:type="dxa"/>
          </w:tcPr>
          <w:p w14:paraId="77F1B07E" w14:textId="77777777" w:rsidR="00FA3FB1" w:rsidRPr="00E006C7" w:rsidRDefault="00FA3FB1" w:rsidP="007A5A1C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Revistas</w:t>
            </w:r>
            <w:r w:rsidRPr="00E006C7">
              <w:rPr>
                <w:rFonts w:ascii="Tahoma" w:hAnsi="Tahoma" w:cs="Tahoma"/>
                <w:sz w:val="32"/>
                <w:szCs w:val="32"/>
              </w:rPr>
              <w:t xml:space="preserve"> enviad</w:t>
            </w:r>
            <w:r>
              <w:rPr>
                <w:rFonts w:ascii="Tahoma" w:hAnsi="Tahoma" w:cs="Tahoma"/>
                <w:sz w:val="32"/>
                <w:szCs w:val="32"/>
              </w:rPr>
              <w:t>a</w:t>
            </w:r>
            <w:r w:rsidRPr="00E006C7">
              <w:rPr>
                <w:rFonts w:ascii="Tahoma" w:hAnsi="Tahoma" w:cs="Tahoma"/>
                <w:sz w:val="32"/>
                <w:szCs w:val="32"/>
              </w:rPr>
              <w:t>s por paquetería</w:t>
            </w:r>
          </w:p>
        </w:tc>
        <w:tc>
          <w:tcPr>
            <w:tcW w:w="6573" w:type="dxa"/>
          </w:tcPr>
          <w:p w14:paraId="0E0CBDD3" w14:textId="77777777" w:rsidR="00FA3FB1" w:rsidRPr="00E006C7" w:rsidRDefault="00FA3FB1" w:rsidP="007A5A1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3000</w:t>
            </w:r>
          </w:p>
        </w:tc>
      </w:tr>
    </w:tbl>
    <w:p w14:paraId="00797752" w14:textId="77777777" w:rsidR="00FA3FB1" w:rsidRPr="00E006C7" w:rsidRDefault="00FA3FB1" w:rsidP="00FA3FB1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p w14:paraId="4EE332B8" w14:textId="77777777" w:rsidR="00FA3FB1" w:rsidRDefault="00FA3FB1" w:rsidP="00FA3FB1"/>
    <w:p w14:paraId="7D1DA3F1" w14:textId="77777777" w:rsidR="00FA3FB1" w:rsidRDefault="00FA3FB1" w:rsidP="00FA3FB1"/>
    <w:p w14:paraId="75275DD1" w14:textId="77777777" w:rsidR="00FA3FB1" w:rsidRDefault="00FA3FB1" w:rsidP="00FA3FB1"/>
    <w:sectPr w:rsidR="00FA3FB1" w:rsidSect="00E006C7">
      <w:headerReference w:type="default" r:id="rId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2F7A" w14:textId="77777777" w:rsidR="0087364E" w:rsidRPr="00E006C7" w:rsidRDefault="00000000" w:rsidP="00044362">
    <w:pPr>
      <w:pStyle w:val="Encabezado"/>
      <w:ind w:left="1134"/>
      <w:jc w:val="center"/>
      <w:rPr>
        <w:sz w:val="44"/>
        <w:szCs w:val="44"/>
      </w:rPr>
    </w:pPr>
    <w:r>
      <w:rPr>
        <w:noProof/>
        <w:sz w:val="44"/>
        <w:szCs w:val="44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C208C" wp14:editId="3D69681C">
              <wp:simplePos x="0" y="0"/>
              <wp:positionH relativeFrom="column">
                <wp:posOffset>-534035</wp:posOffset>
              </wp:positionH>
              <wp:positionV relativeFrom="paragraph">
                <wp:posOffset>-441960</wp:posOffset>
              </wp:positionV>
              <wp:extent cx="1126490" cy="101346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013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FA240" w14:textId="77777777" w:rsidR="0087364E" w:rsidRDefault="00000000" w:rsidP="003C620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397673E2" wp14:editId="10486FBC">
                                <wp:extent cx="933450" cy="93345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C208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2.05pt;margin-top:-34.8pt;width:88.7pt;height:79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" strokecolor="white">
              <v:textbox>
                <w:txbxContent>
                  <w:p w14:paraId="7B8FA240" w14:textId="77777777" w:rsidR="0087364E" w:rsidRDefault="00000000" w:rsidP="003C620F">
                    <w:pPr>
                      <w:rPr>
                        <w:lang w:val="es-ES"/>
                      </w:rPr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397673E2" wp14:editId="10486FBC">
                          <wp:extent cx="933450" cy="93345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006C7">
      <w:rPr>
        <w:sz w:val="44"/>
        <w:szCs w:val="44"/>
      </w:rPr>
      <w:t>Instituto de Formación Política</w:t>
    </w:r>
  </w:p>
  <w:p w14:paraId="1D712D4B" w14:textId="77777777" w:rsidR="0087364E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B1"/>
    <w:rsid w:val="00F968C9"/>
    <w:rsid w:val="00FA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94EC0"/>
  <w15:chartTrackingRefBased/>
  <w15:docId w15:val="{2B653D27-0852-4B33-B23E-5443D21E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FB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3F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FB1"/>
    <w:rPr>
      <w:rFonts w:ascii="Calibri" w:eastAsia="Calibri" w:hAnsi="Calibri" w:cs="Times New Roman"/>
      <w:kern w:val="0"/>
      <w14:ligatures w14:val="none"/>
    </w:rPr>
  </w:style>
  <w:style w:type="table" w:styleId="Tablaconcuadrcula">
    <w:name w:val="Table Grid"/>
    <w:basedOn w:val="Tablanormal"/>
    <w:uiPriority w:val="59"/>
    <w:rsid w:val="00FA3FB1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PRD76</dc:creator>
  <cp:keywords/>
  <dc:description/>
  <cp:lastModifiedBy>USER PRD76</cp:lastModifiedBy>
  <cp:revision>1</cp:revision>
  <dcterms:created xsi:type="dcterms:W3CDTF">2023-07-18T20:06:00Z</dcterms:created>
  <dcterms:modified xsi:type="dcterms:W3CDTF">2023-07-18T20:07:00Z</dcterms:modified>
</cp:coreProperties>
</file>