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09335" w14:textId="77777777" w:rsidR="009E2F48" w:rsidRPr="00E006C7" w:rsidRDefault="009E2F48" w:rsidP="009E2F48">
      <w:pPr>
        <w:rPr>
          <w:rFonts w:ascii="Tahoma" w:hAnsi="Tahoma" w:cs="Tahoma"/>
          <w:sz w:val="32"/>
          <w:szCs w:val="32"/>
          <w:lang w:val="es-ES"/>
        </w:rPr>
      </w:pPr>
    </w:p>
    <w:p w14:paraId="2F7C4BF2" w14:textId="77777777" w:rsidR="009E2F48" w:rsidRPr="00E006C7" w:rsidRDefault="009E2F48" w:rsidP="009E2F48">
      <w:pPr>
        <w:rPr>
          <w:rFonts w:ascii="Tahoma" w:hAnsi="Tahoma" w:cs="Tahoma"/>
          <w:sz w:val="32"/>
          <w:szCs w:val="32"/>
          <w:lang w:val="es-ES"/>
        </w:rPr>
      </w:pPr>
    </w:p>
    <w:p w14:paraId="4E7A533D" w14:textId="77777777" w:rsidR="009E2F48" w:rsidRPr="00E006C7" w:rsidRDefault="009E2F48" w:rsidP="009E2F48">
      <w:pPr>
        <w:rPr>
          <w:rFonts w:ascii="Tahoma" w:hAnsi="Tahoma" w:cs="Tahoma"/>
          <w:sz w:val="32"/>
          <w:szCs w:val="32"/>
          <w:lang w:val="es-ES"/>
        </w:rPr>
      </w:pPr>
    </w:p>
    <w:p w14:paraId="45D81A36" w14:textId="72188D8F" w:rsidR="009E2F48" w:rsidRDefault="009E2F48" w:rsidP="009E2F48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 w:rsidR="009D3911">
        <w:rPr>
          <w:rFonts w:ascii="Tahoma" w:hAnsi="Tahoma" w:cs="Tahoma"/>
          <w:b/>
          <w:sz w:val="32"/>
          <w:szCs w:val="32"/>
          <w:lang w:val="es-ES"/>
        </w:rPr>
        <w:t>primer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202</w:t>
      </w:r>
      <w:r w:rsidR="009D3911">
        <w:rPr>
          <w:rFonts w:ascii="Tahoma" w:hAnsi="Tahoma" w:cs="Tahoma"/>
          <w:b/>
          <w:sz w:val="32"/>
          <w:szCs w:val="32"/>
          <w:lang w:val="es-ES"/>
        </w:rPr>
        <w:t>3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0E72554C" w14:textId="77777777" w:rsidR="009E2F48" w:rsidRDefault="009E2F48" w:rsidP="009E2F48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7"/>
        <w:gridCol w:w="6489"/>
      </w:tblGrid>
      <w:tr w:rsidR="009E2F48" w14:paraId="02345E91" w14:textId="77777777" w:rsidTr="00C743E6">
        <w:tc>
          <w:tcPr>
            <w:tcW w:w="6573" w:type="dxa"/>
          </w:tcPr>
          <w:p w14:paraId="533F099E" w14:textId="77777777" w:rsidR="009E2F48" w:rsidRDefault="009E2F48" w:rsidP="00C743E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Concepto</w:t>
            </w:r>
          </w:p>
        </w:tc>
        <w:tc>
          <w:tcPr>
            <w:tcW w:w="6573" w:type="dxa"/>
          </w:tcPr>
          <w:p w14:paraId="3460D767" w14:textId="51AC7680" w:rsidR="009E2F48" w:rsidRDefault="009D3911" w:rsidP="00C743E6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Enero a Marzo</w:t>
            </w:r>
          </w:p>
        </w:tc>
      </w:tr>
      <w:tr w:rsidR="009E2F48" w14:paraId="0F45087C" w14:textId="77777777" w:rsidTr="00C743E6">
        <w:tc>
          <w:tcPr>
            <w:tcW w:w="6573" w:type="dxa"/>
          </w:tcPr>
          <w:p w14:paraId="2E1C937B" w14:textId="77777777" w:rsidR="009E2F48" w:rsidRPr="00E006C7" w:rsidRDefault="009E2F48" w:rsidP="00C743E6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Consultas centro documental</w:t>
            </w:r>
          </w:p>
        </w:tc>
        <w:tc>
          <w:tcPr>
            <w:tcW w:w="6573" w:type="dxa"/>
          </w:tcPr>
          <w:p w14:paraId="19528F02" w14:textId="36B52F49" w:rsidR="009E2F48" w:rsidRPr="00E006C7" w:rsidRDefault="009D3911" w:rsidP="00C743E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9E2F48" w14:paraId="0D0B9534" w14:textId="77777777" w:rsidTr="00C743E6">
        <w:tc>
          <w:tcPr>
            <w:tcW w:w="6573" w:type="dxa"/>
          </w:tcPr>
          <w:p w14:paraId="66633ED5" w14:textId="77777777" w:rsidR="009E2F48" w:rsidRPr="00E006C7" w:rsidRDefault="009E2F48" w:rsidP="00C743E6">
            <w:pPr>
              <w:rPr>
                <w:rFonts w:ascii="Tahoma" w:hAnsi="Tahoma" w:cs="Tahoma"/>
                <w:sz w:val="32"/>
                <w:szCs w:val="32"/>
              </w:rPr>
            </w:pPr>
            <w:r w:rsidRPr="00E006C7">
              <w:rPr>
                <w:rFonts w:ascii="Tahoma" w:hAnsi="Tahoma" w:cs="Tahoma"/>
                <w:sz w:val="32"/>
                <w:szCs w:val="32"/>
              </w:rPr>
              <w:t>Libros</w:t>
            </w:r>
            <w:r>
              <w:rPr>
                <w:rFonts w:ascii="Tahoma" w:hAnsi="Tahoma" w:cs="Tahoma"/>
                <w:sz w:val="32"/>
                <w:szCs w:val="32"/>
              </w:rPr>
              <w:t xml:space="preserve"> y/o 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obsequiados personalmente</w:t>
            </w:r>
          </w:p>
        </w:tc>
        <w:tc>
          <w:tcPr>
            <w:tcW w:w="6573" w:type="dxa"/>
          </w:tcPr>
          <w:p w14:paraId="086E5DA7" w14:textId="77777777" w:rsidR="009E2F48" w:rsidRPr="00E006C7" w:rsidRDefault="009E2F48" w:rsidP="00C743E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</w:tr>
      <w:tr w:rsidR="009E2F48" w14:paraId="04323432" w14:textId="77777777" w:rsidTr="00C743E6">
        <w:tc>
          <w:tcPr>
            <w:tcW w:w="6573" w:type="dxa"/>
          </w:tcPr>
          <w:p w14:paraId="1067B4F3" w14:textId="000EA105" w:rsidR="009E2F48" w:rsidRPr="00E006C7" w:rsidRDefault="009E2F48" w:rsidP="00C743E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Revistas</w:t>
            </w:r>
            <w:r w:rsidRPr="00E006C7">
              <w:rPr>
                <w:rFonts w:ascii="Tahoma" w:hAnsi="Tahoma" w:cs="Tahoma"/>
                <w:sz w:val="32"/>
                <w:szCs w:val="32"/>
              </w:rPr>
              <w:t xml:space="preserve"> enviad</w:t>
            </w:r>
            <w:r>
              <w:rPr>
                <w:rFonts w:ascii="Tahoma" w:hAnsi="Tahoma" w:cs="Tahoma"/>
                <w:sz w:val="32"/>
                <w:szCs w:val="32"/>
              </w:rPr>
              <w:t>a</w:t>
            </w:r>
            <w:r w:rsidRPr="00E006C7">
              <w:rPr>
                <w:rFonts w:ascii="Tahoma" w:hAnsi="Tahoma" w:cs="Tahoma"/>
                <w:sz w:val="32"/>
                <w:szCs w:val="32"/>
              </w:rPr>
              <w:t>s por paquetería</w:t>
            </w:r>
          </w:p>
        </w:tc>
        <w:tc>
          <w:tcPr>
            <w:tcW w:w="6573" w:type="dxa"/>
          </w:tcPr>
          <w:p w14:paraId="75958592" w14:textId="58F5902F" w:rsidR="009E2F48" w:rsidRPr="00E006C7" w:rsidRDefault="009D3911" w:rsidP="00C743E6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3</w:t>
            </w:r>
            <w:r w:rsidR="009E2F48">
              <w:rPr>
                <w:rFonts w:ascii="Tahoma" w:hAnsi="Tahoma" w:cs="Tahoma"/>
                <w:sz w:val="32"/>
                <w:szCs w:val="32"/>
              </w:rPr>
              <w:t>000</w:t>
            </w:r>
          </w:p>
        </w:tc>
      </w:tr>
    </w:tbl>
    <w:p w14:paraId="150902E9" w14:textId="77777777" w:rsidR="009E2F48" w:rsidRPr="00E006C7" w:rsidRDefault="009E2F48" w:rsidP="009E2F48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15C16696" w14:textId="77777777" w:rsidR="009E2F48" w:rsidRDefault="009E2F48" w:rsidP="009E2F48"/>
    <w:p w14:paraId="378935F9" w14:textId="77777777" w:rsidR="009E2F48" w:rsidRDefault="009E2F48" w:rsidP="009E2F48"/>
    <w:p w14:paraId="25E8751D" w14:textId="77777777" w:rsidR="009E2F48" w:rsidRDefault="009E2F48" w:rsidP="009E2F48"/>
    <w:p w14:paraId="3FDD1347" w14:textId="77777777" w:rsidR="00F956D8" w:rsidRDefault="00F956D8"/>
    <w:sectPr w:rsidR="00F956D8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DC7A" w14:textId="77777777" w:rsidR="0015502B" w:rsidRDefault="0015502B">
      <w:pPr>
        <w:spacing w:after="0" w:line="240" w:lineRule="auto"/>
      </w:pPr>
      <w:r>
        <w:separator/>
      </w:r>
    </w:p>
  </w:endnote>
  <w:endnote w:type="continuationSeparator" w:id="0">
    <w:p w14:paraId="1C37D8C8" w14:textId="77777777" w:rsidR="0015502B" w:rsidRDefault="001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CD81" w14:textId="77777777" w:rsidR="0015502B" w:rsidRDefault="0015502B">
      <w:pPr>
        <w:spacing w:after="0" w:line="240" w:lineRule="auto"/>
      </w:pPr>
      <w:r>
        <w:separator/>
      </w:r>
    </w:p>
  </w:footnote>
  <w:footnote w:type="continuationSeparator" w:id="0">
    <w:p w14:paraId="03042541" w14:textId="77777777" w:rsidR="0015502B" w:rsidRDefault="0015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571B" w14:textId="77777777" w:rsidR="0087364E" w:rsidRPr="00E006C7" w:rsidRDefault="00000000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B3F6BD" wp14:editId="0B0D8688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E1A356" w14:textId="77777777" w:rsidR="0087364E" w:rsidRDefault="00000000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73BBEA5" wp14:editId="2A0DB116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B3F6B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" strokecolor="white">
              <v:textbox>
                <w:txbxContent>
                  <w:p w14:paraId="61E1A356" w14:textId="77777777" w:rsidR="0087364E" w:rsidRDefault="00000000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73BBEA5" wp14:editId="2A0DB116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006C7">
      <w:rPr>
        <w:sz w:val="44"/>
        <w:szCs w:val="44"/>
      </w:rPr>
      <w:t>Instituto de Formación Política</w:t>
    </w:r>
  </w:p>
  <w:p w14:paraId="00CD96E8" w14:textId="77777777" w:rsidR="0087364E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48"/>
    <w:rsid w:val="00030DCA"/>
    <w:rsid w:val="0015502B"/>
    <w:rsid w:val="009D3911"/>
    <w:rsid w:val="009E2F48"/>
    <w:rsid w:val="00C766F7"/>
    <w:rsid w:val="00F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AECB"/>
  <w15:chartTrackingRefBased/>
  <w15:docId w15:val="{6173F407-5B96-45ED-BD9A-45ECE99A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F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2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2F48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E2F48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PRD76</dc:creator>
  <cp:keywords/>
  <dc:description/>
  <cp:lastModifiedBy>doris mafel</cp:lastModifiedBy>
  <cp:revision>2</cp:revision>
  <dcterms:created xsi:type="dcterms:W3CDTF">2023-04-28T23:16:00Z</dcterms:created>
  <dcterms:modified xsi:type="dcterms:W3CDTF">2023-04-28T23:16:00Z</dcterms:modified>
</cp:coreProperties>
</file>