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8692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3FBB61C3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12A23DB3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7525B6EB" w14:textId="77777777" w:rsidR="00827BD2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>
        <w:rPr>
          <w:rFonts w:ascii="Tahoma" w:hAnsi="Tahoma" w:cs="Tahoma"/>
          <w:b/>
          <w:sz w:val="32"/>
          <w:szCs w:val="32"/>
          <w:lang w:val="es-ES"/>
        </w:rPr>
        <w:t>cuarto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2020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42E74CBB" w14:textId="77777777" w:rsidR="00827BD2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7"/>
        <w:gridCol w:w="6489"/>
      </w:tblGrid>
      <w:tr w:rsidR="00827BD2" w14:paraId="34CF3170" w14:textId="77777777" w:rsidTr="00F230D1">
        <w:tc>
          <w:tcPr>
            <w:tcW w:w="6573" w:type="dxa"/>
          </w:tcPr>
          <w:p w14:paraId="3E778969" w14:textId="77777777" w:rsidR="00827BD2" w:rsidRDefault="00827BD2" w:rsidP="00F230D1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ES"/>
              </w:rPr>
              <w:t>Concepto</w:t>
            </w:r>
          </w:p>
        </w:tc>
        <w:tc>
          <w:tcPr>
            <w:tcW w:w="6573" w:type="dxa"/>
          </w:tcPr>
          <w:p w14:paraId="0ADF5511" w14:textId="77777777" w:rsidR="00827BD2" w:rsidRDefault="00827BD2" w:rsidP="00F230D1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ES"/>
              </w:rPr>
              <w:t>Enero a Marzo</w:t>
            </w:r>
          </w:p>
        </w:tc>
      </w:tr>
      <w:tr w:rsidR="00827BD2" w14:paraId="50268448" w14:textId="77777777" w:rsidTr="00F230D1">
        <w:tc>
          <w:tcPr>
            <w:tcW w:w="6573" w:type="dxa"/>
          </w:tcPr>
          <w:p w14:paraId="0BA85B60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Consultas centro documental</w:t>
            </w:r>
          </w:p>
        </w:tc>
        <w:tc>
          <w:tcPr>
            <w:tcW w:w="6573" w:type="dxa"/>
          </w:tcPr>
          <w:p w14:paraId="54C62281" w14:textId="77777777" w:rsidR="00827BD2" w:rsidRPr="00E006C7" w:rsidRDefault="00827BD2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0</w:t>
            </w:r>
          </w:p>
        </w:tc>
      </w:tr>
      <w:tr w:rsidR="00827BD2" w14:paraId="5B800B4D" w14:textId="77777777" w:rsidTr="00F230D1">
        <w:tc>
          <w:tcPr>
            <w:tcW w:w="6573" w:type="dxa"/>
          </w:tcPr>
          <w:p w14:paraId="70AD9AB1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Libros obsequiados personalmente</w:t>
            </w:r>
          </w:p>
        </w:tc>
        <w:tc>
          <w:tcPr>
            <w:tcW w:w="6573" w:type="dxa"/>
          </w:tcPr>
          <w:p w14:paraId="4F145EA7" w14:textId="77777777" w:rsidR="00827BD2" w:rsidRPr="00E006C7" w:rsidRDefault="00827BD2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0</w:t>
            </w:r>
          </w:p>
        </w:tc>
      </w:tr>
      <w:tr w:rsidR="00827BD2" w14:paraId="6CFCF91D" w14:textId="77777777" w:rsidTr="00F230D1">
        <w:tc>
          <w:tcPr>
            <w:tcW w:w="6573" w:type="dxa"/>
          </w:tcPr>
          <w:p w14:paraId="5A3E729F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Libros enviados por paquetería</w:t>
            </w:r>
          </w:p>
        </w:tc>
        <w:tc>
          <w:tcPr>
            <w:tcW w:w="6573" w:type="dxa"/>
          </w:tcPr>
          <w:p w14:paraId="28C01BF3" w14:textId="77777777" w:rsidR="00827BD2" w:rsidRPr="00E006C7" w:rsidRDefault="00827BD2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1280</w:t>
            </w:r>
          </w:p>
        </w:tc>
      </w:tr>
    </w:tbl>
    <w:p w14:paraId="3FEDC472" w14:textId="77777777" w:rsidR="00827BD2" w:rsidRPr="00E006C7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1F962D72" w14:textId="77777777" w:rsidR="00827BD2" w:rsidRPr="00E006C7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5F5A34B2" w14:textId="77777777" w:rsidR="00827BD2" w:rsidRDefault="00827BD2" w:rsidP="00827BD2"/>
    <w:p w14:paraId="22A4790B" w14:textId="77777777" w:rsidR="00FB633D" w:rsidRDefault="00FB633D"/>
    <w:sectPr w:rsidR="00FB633D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AE9D6" w14:textId="77777777" w:rsidR="008A47E6" w:rsidRDefault="008A47E6">
      <w:pPr>
        <w:spacing w:after="0" w:line="240" w:lineRule="auto"/>
      </w:pPr>
      <w:r>
        <w:separator/>
      </w:r>
    </w:p>
  </w:endnote>
  <w:endnote w:type="continuationSeparator" w:id="0">
    <w:p w14:paraId="36275DF3" w14:textId="77777777" w:rsidR="008A47E6" w:rsidRDefault="008A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CAD2D" w14:textId="77777777" w:rsidR="008A47E6" w:rsidRDefault="008A47E6">
      <w:pPr>
        <w:spacing w:after="0" w:line="240" w:lineRule="auto"/>
      </w:pPr>
      <w:r>
        <w:separator/>
      </w:r>
    </w:p>
  </w:footnote>
  <w:footnote w:type="continuationSeparator" w:id="0">
    <w:p w14:paraId="51178EC3" w14:textId="77777777" w:rsidR="008A47E6" w:rsidRDefault="008A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B67B5" w14:textId="034C7F6D" w:rsidR="0087364E" w:rsidRPr="00E006C7" w:rsidRDefault="005C3FB5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1C6CE" wp14:editId="35FE9951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4CB64" w14:textId="77777777" w:rsidR="0087364E" w:rsidRDefault="00483827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C042857" wp14:editId="168C37BF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1C6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" strokecolor="white">
              <v:textbox>
                <w:txbxContent>
                  <w:p w14:paraId="4164CB64" w14:textId="77777777" w:rsidR="0087364E" w:rsidRDefault="00483827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0C042857" wp14:editId="168C37BF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83827" w:rsidRPr="00E006C7">
      <w:rPr>
        <w:sz w:val="44"/>
        <w:szCs w:val="44"/>
      </w:rPr>
      <w:t>Instituto de Formación Política</w:t>
    </w:r>
  </w:p>
  <w:p w14:paraId="41D6603F" w14:textId="77777777" w:rsidR="0087364E" w:rsidRDefault="008A47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D2"/>
    <w:rsid w:val="00483827"/>
    <w:rsid w:val="005C3FB5"/>
    <w:rsid w:val="00827BD2"/>
    <w:rsid w:val="008A47E6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ACAAD3"/>
  <w15:docId w15:val="{9B25CCF2-03F5-4310-8156-8DE59F40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D2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BD2"/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59"/>
    <w:rsid w:val="00827B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BD2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Company>BY GP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LITE SP3</dc:creator>
  <cp:keywords/>
  <dc:description/>
  <cp:lastModifiedBy>doris mafel</cp:lastModifiedBy>
  <cp:revision>2</cp:revision>
  <dcterms:created xsi:type="dcterms:W3CDTF">2021-01-25T22:48:00Z</dcterms:created>
  <dcterms:modified xsi:type="dcterms:W3CDTF">2021-01-25T22:48:00Z</dcterms:modified>
</cp:coreProperties>
</file>